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C7" w:rsidRPr="00BA4E8A" w:rsidRDefault="00F33296" w:rsidP="00BA4E8A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  <w:u w:val="single"/>
        </w:rPr>
        <w:t>ИНФОРМАЦИЯ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О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МЕДИЦИНСКОЙ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ОРГАНИЗАЦИИ</w:t>
      </w:r>
    </w:p>
    <w:p w:rsidR="00A070C7" w:rsidRPr="00BA4E8A" w:rsidRDefault="00F33296" w:rsidP="007B32BB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t>Полное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наименование</w:t>
      </w:r>
      <w:r w:rsidR="00BA4E8A">
        <w:rPr>
          <w:rFonts w:ascii="Lucida Bright" w:hAnsi="Lucida Bright" w:cs="Calibri Light"/>
          <w:sz w:val="28"/>
          <w:szCs w:val="28"/>
        </w:rPr>
        <w:t xml:space="preserve">: </w:t>
      </w:r>
      <w:r w:rsidRPr="00BA4E8A">
        <w:rPr>
          <w:rFonts w:ascii="Cambria" w:hAnsi="Cambria" w:cs="Cambria"/>
          <w:sz w:val="28"/>
          <w:szCs w:val="28"/>
        </w:rPr>
        <w:t>Общество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ограниченной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отв</w:t>
      </w:r>
      <w:r w:rsidR="007B32BB" w:rsidRPr="00BA4E8A">
        <w:rPr>
          <w:rFonts w:ascii="Cambria" w:hAnsi="Cambria" w:cs="Cambria"/>
          <w:sz w:val="28"/>
          <w:szCs w:val="28"/>
        </w:rPr>
        <w:t>етственностью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Lucida Bright" w:hAnsi="Lucida Bright" w:cs="Calibri Light"/>
          <w:sz w:val="28"/>
          <w:szCs w:val="28"/>
        </w:rPr>
        <w:t>«</w:t>
      </w:r>
      <w:r w:rsidR="00D425C3" w:rsidRPr="00BA4E8A">
        <w:rPr>
          <w:rFonts w:ascii="Cambria" w:hAnsi="Cambria" w:cs="Cambria"/>
          <w:sz w:val="28"/>
          <w:szCs w:val="28"/>
        </w:rPr>
        <w:t>Данте</w:t>
      </w:r>
      <w:r w:rsidR="00D425C3" w:rsidRPr="00BA4E8A">
        <w:rPr>
          <w:rFonts w:ascii="Lucida Bright" w:hAnsi="Lucida Bright" w:cs="Lucida Bright"/>
          <w:sz w:val="28"/>
          <w:szCs w:val="28"/>
        </w:rPr>
        <w:t>»</w:t>
      </w:r>
    </w:p>
    <w:p w:rsidR="00A070C7" w:rsidRPr="00BA4E8A" w:rsidRDefault="00F33296" w:rsidP="00BA4E8A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t>Краткое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наименование</w:t>
      </w:r>
      <w:r w:rsidR="00BA4E8A">
        <w:rPr>
          <w:rFonts w:ascii="Lucida Bright" w:hAnsi="Lucida Bright" w:cs="Calibri Light"/>
          <w:sz w:val="28"/>
          <w:szCs w:val="28"/>
        </w:rPr>
        <w:t xml:space="preserve">: </w:t>
      </w:r>
      <w:r w:rsidRPr="00BA4E8A">
        <w:rPr>
          <w:rFonts w:ascii="Cambria" w:hAnsi="Cambria" w:cs="Cambria"/>
          <w:sz w:val="28"/>
          <w:szCs w:val="28"/>
        </w:rPr>
        <w:t>ООО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Lucida Bright" w:hAnsi="Lucida Bright" w:cs="Calibri Light"/>
          <w:sz w:val="28"/>
          <w:szCs w:val="28"/>
        </w:rPr>
        <w:t>«</w:t>
      </w:r>
      <w:r w:rsidR="00D425C3" w:rsidRPr="00BA4E8A">
        <w:rPr>
          <w:rFonts w:ascii="Cambria" w:hAnsi="Cambria" w:cs="Cambria"/>
          <w:sz w:val="28"/>
          <w:szCs w:val="28"/>
        </w:rPr>
        <w:t>Данте</w:t>
      </w:r>
      <w:r w:rsidR="00D425C3" w:rsidRPr="00BA4E8A">
        <w:rPr>
          <w:rFonts w:ascii="Lucida Bright" w:hAnsi="Lucida Bright" w:cs="Lucida Bright"/>
          <w:sz w:val="28"/>
          <w:szCs w:val="28"/>
        </w:rPr>
        <w:t>»</w:t>
      </w:r>
    </w:p>
    <w:p w:rsidR="00071C1B" w:rsidRPr="00BA4E8A" w:rsidRDefault="00071C1B" w:rsidP="00071C1B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  <w:u w:val="single"/>
        </w:rPr>
        <w:t>ВИДЫ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МЕДИЦИНСКОЙ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ДЕЯТЕЛЬНОСТИ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,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ЛИЦЕНЗИИ</w:t>
      </w:r>
    </w:p>
    <w:p w:rsidR="00071C1B" w:rsidRPr="00BA4E8A" w:rsidRDefault="00071C1B" w:rsidP="00071C1B">
      <w:pPr>
        <w:spacing w:line="360" w:lineRule="auto"/>
        <w:jc w:val="both"/>
        <w:rPr>
          <w:rFonts w:ascii="Lucida Bright" w:hAnsi="Lucida Bright" w:cs="Calibri Light"/>
          <w:b/>
          <w:bCs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ООО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Данте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осуществляет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медицинскую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деятельность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соответствии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лицензией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Cs/>
          <w:sz w:val="28"/>
          <w:szCs w:val="28"/>
        </w:rPr>
        <w:t>на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Cs/>
          <w:sz w:val="28"/>
          <w:szCs w:val="28"/>
        </w:rPr>
        <w:t>медицинскую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Cs/>
          <w:sz w:val="28"/>
          <w:szCs w:val="28"/>
        </w:rPr>
        <w:t>деятельность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 </w:t>
      </w: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Л</w:t>
      </w:r>
      <w:r w:rsidRPr="00BA4E8A">
        <w:rPr>
          <w:rFonts w:ascii="Lucida Bright" w:hAnsi="Lucida Bright" w:cs="Calibri Light"/>
          <w:sz w:val="28"/>
          <w:szCs w:val="28"/>
        </w:rPr>
        <w:t xml:space="preserve">041-01135-35/00335926 </w:t>
      </w:r>
      <w:r w:rsidRPr="00BA4E8A">
        <w:rPr>
          <w:rFonts w:ascii="Cambria" w:hAnsi="Cambria" w:cs="Cambria"/>
          <w:sz w:val="28"/>
          <w:szCs w:val="28"/>
        </w:rPr>
        <w:t>от</w:t>
      </w:r>
      <w:r w:rsidRPr="00BA4E8A">
        <w:rPr>
          <w:rFonts w:ascii="Lucida Bright" w:hAnsi="Lucida Bright" w:cs="Calibri Light"/>
          <w:sz w:val="28"/>
          <w:szCs w:val="28"/>
        </w:rPr>
        <w:t xml:space="preserve"> 14 </w:t>
      </w:r>
      <w:r w:rsidRPr="00BA4E8A">
        <w:rPr>
          <w:rFonts w:ascii="Cambria" w:hAnsi="Cambria" w:cs="Cambria"/>
          <w:sz w:val="28"/>
          <w:szCs w:val="28"/>
        </w:rPr>
        <w:t>ноября</w:t>
      </w:r>
      <w:r w:rsidRPr="00BA4E8A">
        <w:rPr>
          <w:rFonts w:ascii="Lucida Bright" w:hAnsi="Lucida Bright" w:cs="Calibri Light"/>
          <w:sz w:val="28"/>
          <w:szCs w:val="28"/>
        </w:rPr>
        <w:t xml:space="preserve"> 2019 </w:t>
      </w:r>
      <w:r w:rsidRPr="00BA4E8A">
        <w:rPr>
          <w:rFonts w:ascii="Cambria" w:hAnsi="Cambria" w:cs="Cambria"/>
          <w:sz w:val="28"/>
          <w:szCs w:val="28"/>
        </w:rPr>
        <w:t>года</w:t>
      </w:r>
      <w:r w:rsidRPr="00BA4E8A">
        <w:rPr>
          <w:rFonts w:ascii="Lucida Bright" w:hAnsi="Lucida Bright" w:cs="Calibri Light"/>
          <w:sz w:val="28"/>
          <w:szCs w:val="28"/>
        </w:rPr>
        <w:t xml:space="preserve"> (</w:t>
      </w:r>
      <w:r w:rsidRPr="00BA4E8A">
        <w:rPr>
          <w:rFonts w:ascii="Cambria" w:hAnsi="Cambria" w:cs="Cambria"/>
          <w:sz w:val="28"/>
          <w:szCs w:val="28"/>
        </w:rPr>
        <w:t>выдана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Департаментом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здравоохранения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Вологодской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области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находящимся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адресу</w:t>
      </w:r>
      <w:r w:rsidRPr="00BA4E8A">
        <w:rPr>
          <w:rFonts w:ascii="Lucida Bright" w:hAnsi="Lucida Bright" w:cs="Calibri Light"/>
          <w:sz w:val="28"/>
          <w:szCs w:val="28"/>
        </w:rPr>
        <w:t xml:space="preserve">: 160000, </w:t>
      </w:r>
      <w:r w:rsidRPr="00BA4E8A">
        <w:rPr>
          <w:rFonts w:ascii="Cambria" w:hAnsi="Cambria" w:cs="Cambria"/>
          <w:sz w:val="28"/>
          <w:szCs w:val="28"/>
        </w:rPr>
        <w:t>Вологодская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обл</w:t>
      </w:r>
      <w:r w:rsidRPr="00BA4E8A">
        <w:rPr>
          <w:rFonts w:ascii="Lucida Bright" w:hAnsi="Lucida Bright" w:cs="Calibri Light"/>
          <w:sz w:val="28"/>
          <w:szCs w:val="28"/>
        </w:rPr>
        <w:t xml:space="preserve">., </w:t>
      </w:r>
      <w:r w:rsidRPr="00BA4E8A">
        <w:rPr>
          <w:rFonts w:ascii="Cambria" w:hAnsi="Cambria" w:cs="Cambria"/>
          <w:sz w:val="28"/>
          <w:szCs w:val="28"/>
        </w:rPr>
        <w:t>г</w:t>
      </w:r>
      <w:r w:rsidRPr="00BA4E8A">
        <w:rPr>
          <w:rFonts w:ascii="Lucida Bright" w:hAnsi="Lucida Bright" w:cs="Calibri Light"/>
          <w:sz w:val="28"/>
          <w:szCs w:val="28"/>
        </w:rPr>
        <w:t xml:space="preserve">. </w:t>
      </w:r>
      <w:r w:rsidRPr="00BA4E8A">
        <w:rPr>
          <w:rFonts w:ascii="Cambria" w:hAnsi="Cambria" w:cs="Cambria"/>
          <w:sz w:val="28"/>
          <w:szCs w:val="28"/>
        </w:rPr>
        <w:t>Вологда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ул</w:t>
      </w:r>
      <w:r w:rsidRPr="00BA4E8A">
        <w:rPr>
          <w:rFonts w:ascii="Lucida Bright" w:hAnsi="Lucida Bright" w:cs="Calibri Light"/>
          <w:sz w:val="28"/>
          <w:szCs w:val="28"/>
        </w:rPr>
        <w:t xml:space="preserve">. </w:t>
      </w:r>
      <w:r w:rsidRPr="00BA4E8A">
        <w:rPr>
          <w:rFonts w:ascii="Cambria" w:hAnsi="Cambria" w:cs="Cambria"/>
          <w:sz w:val="28"/>
          <w:szCs w:val="28"/>
        </w:rPr>
        <w:t>Предтеченская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д</w:t>
      </w:r>
      <w:r w:rsidRPr="00BA4E8A">
        <w:rPr>
          <w:rFonts w:ascii="Lucida Bright" w:hAnsi="Lucida Bright" w:cs="Calibri Light"/>
          <w:sz w:val="28"/>
          <w:szCs w:val="28"/>
        </w:rPr>
        <w:t xml:space="preserve">. 19, </w:t>
      </w:r>
      <w:r w:rsidRPr="00BA4E8A">
        <w:rPr>
          <w:rFonts w:ascii="Cambria" w:hAnsi="Cambria" w:cs="Cambria"/>
          <w:sz w:val="28"/>
          <w:szCs w:val="28"/>
        </w:rPr>
        <w:t>телефон</w:t>
      </w:r>
      <w:r w:rsidRPr="00BA4E8A">
        <w:rPr>
          <w:rFonts w:ascii="Lucida Bright" w:hAnsi="Lucida Bright" w:cs="Calibri Light"/>
          <w:sz w:val="28"/>
          <w:szCs w:val="28"/>
        </w:rPr>
        <w:t xml:space="preserve">: 23-00-70) </w:t>
      </w:r>
      <w:r w:rsidRPr="00BA4E8A">
        <w:rPr>
          <w:rFonts w:ascii="Cambria" w:hAnsi="Cambria" w:cs="Cambria"/>
          <w:sz w:val="28"/>
          <w:szCs w:val="28"/>
        </w:rPr>
        <w:t>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осуществление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деятельности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первичной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доврачебной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медико</w:t>
      </w:r>
      <w:r w:rsidRPr="00BA4E8A">
        <w:rPr>
          <w:rFonts w:ascii="Lucida Bright" w:hAnsi="Lucida Bright" w:cs="Calibri Light"/>
          <w:sz w:val="28"/>
          <w:szCs w:val="28"/>
        </w:rPr>
        <w:t>-</w:t>
      </w:r>
      <w:r w:rsidRPr="00BA4E8A">
        <w:rPr>
          <w:rFonts w:ascii="Cambria" w:hAnsi="Cambria" w:cs="Cambria"/>
          <w:sz w:val="28"/>
          <w:szCs w:val="28"/>
        </w:rPr>
        <w:t>санитарной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амбулаторных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условиях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: </w:t>
      </w:r>
      <w:r w:rsidRPr="00BA4E8A">
        <w:rPr>
          <w:rFonts w:ascii="Cambria" w:hAnsi="Cambria" w:cs="Cambria"/>
          <w:sz w:val="28"/>
          <w:szCs w:val="28"/>
        </w:rPr>
        <w:t>рентгенологии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сестринскому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делу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ортопедической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профилактической</w:t>
      </w:r>
      <w:r w:rsidRPr="00BA4E8A">
        <w:rPr>
          <w:rFonts w:ascii="Lucida Bright" w:hAnsi="Lucida Bright" w:cs="Calibri Light"/>
          <w:sz w:val="28"/>
          <w:szCs w:val="28"/>
        </w:rPr>
        <w:t xml:space="preserve">; </w:t>
      </w:r>
      <w:r w:rsidRPr="00BA4E8A">
        <w:rPr>
          <w:rFonts w:ascii="Cambria" w:hAnsi="Cambria" w:cs="Cambria"/>
          <w:sz w:val="28"/>
          <w:szCs w:val="28"/>
        </w:rPr>
        <w:t>при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первичной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специализированной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медико</w:t>
      </w:r>
      <w:r w:rsidRPr="00BA4E8A">
        <w:rPr>
          <w:rFonts w:ascii="Lucida Bright" w:hAnsi="Lucida Bright" w:cs="Calibri Light"/>
          <w:sz w:val="28"/>
          <w:szCs w:val="28"/>
        </w:rPr>
        <w:t>-</w:t>
      </w:r>
      <w:r w:rsidRPr="00BA4E8A">
        <w:rPr>
          <w:rFonts w:ascii="Cambria" w:hAnsi="Cambria" w:cs="Cambria"/>
          <w:sz w:val="28"/>
          <w:szCs w:val="28"/>
        </w:rPr>
        <w:t>санитарной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амбулаторных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условиях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: </w:t>
      </w:r>
      <w:r w:rsidRPr="00BA4E8A">
        <w:rPr>
          <w:rFonts w:ascii="Cambria" w:hAnsi="Cambria" w:cs="Cambria"/>
          <w:sz w:val="28"/>
          <w:szCs w:val="28"/>
        </w:rPr>
        <w:t>косметологии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организации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здравоохранения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общественному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здоровью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эпидемиологии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ортодонтии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детской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общей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практики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ортопедической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терапевтической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хирургической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челюстно</w:t>
      </w:r>
      <w:r w:rsidRPr="00BA4E8A">
        <w:rPr>
          <w:rFonts w:ascii="Lucida Bright" w:hAnsi="Lucida Bright" w:cs="Calibri Light"/>
          <w:sz w:val="28"/>
          <w:szCs w:val="28"/>
        </w:rPr>
        <w:t>-</w:t>
      </w:r>
      <w:r w:rsidRPr="00BA4E8A">
        <w:rPr>
          <w:rFonts w:ascii="Cambria" w:hAnsi="Cambria" w:cs="Cambria"/>
          <w:sz w:val="28"/>
          <w:szCs w:val="28"/>
        </w:rPr>
        <w:t>лицевой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хирургии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; </w:t>
      </w:r>
      <w:r w:rsidRPr="00BA4E8A">
        <w:rPr>
          <w:rFonts w:ascii="Cambria" w:hAnsi="Cambria" w:cs="Cambria"/>
          <w:bCs/>
          <w:sz w:val="28"/>
          <w:szCs w:val="28"/>
        </w:rPr>
        <w:t>срок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Cs/>
          <w:sz w:val="28"/>
          <w:szCs w:val="28"/>
        </w:rPr>
        <w:t>действия</w:t>
      </w:r>
      <w:r w:rsidRPr="00BA4E8A">
        <w:rPr>
          <w:rFonts w:ascii="Lucida Bright" w:hAnsi="Lucida Bright" w:cs="Calibri Light"/>
          <w:bCs/>
          <w:sz w:val="28"/>
          <w:szCs w:val="28"/>
        </w:rPr>
        <w:t xml:space="preserve">: </w:t>
      </w:r>
      <w:r w:rsidRPr="00BA4E8A">
        <w:rPr>
          <w:rFonts w:ascii="Cambria" w:hAnsi="Cambria" w:cs="Cambria"/>
          <w:bCs/>
          <w:sz w:val="28"/>
          <w:szCs w:val="28"/>
        </w:rPr>
        <w:t>бессрочно</w:t>
      </w:r>
      <w:r w:rsidRPr="00BA4E8A">
        <w:rPr>
          <w:rFonts w:ascii="Lucida Bright" w:hAnsi="Lucida Bright" w:cs="Calibri Light"/>
          <w:b/>
          <w:bCs/>
          <w:sz w:val="28"/>
          <w:szCs w:val="28"/>
        </w:rPr>
        <w:t xml:space="preserve"> </w:t>
      </w:r>
    </w:p>
    <w:p w:rsidR="00A070C7" w:rsidRPr="00BA4E8A" w:rsidRDefault="00D425C3" w:rsidP="00071C1B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F33296" w:rsidRPr="00BA4E8A">
        <w:rPr>
          <w:rFonts w:ascii="Cambria" w:hAnsi="Cambria" w:cs="Cambria"/>
          <w:b/>
          <w:sz w:val="28"/>
          <w:szCs w:val="28"/>
        </w:rPr>
        <w:t>Санитарно</w:t>
      </w:r>
      <w:r w:rsidR="00F33296" w:rsidRPr="00BA4E8A">
        <w:rPr>
          <w:rFonts w:ascii="Lucida Bright" w:hAnsi="Lucida Bright" w:cs="Calibri Light"/>
          <w:b/>
          <w:sz w:val="28"/>
          <w:szCs w:val="28"/>
        </w:rPr>
        <w:t>-</w:t>
      </w:r>
      <w:r w:rsidR="00F33296" w:rsidRPr="00BA4E8A">
        <w:rPr>
          <w:rFonts w:ascii="Cambria" w:hAnsi="Cambria" w:cs="Cambria"/>
          <w:b/>
          <w:sz w:val="28"/>
          <w:szCs w:val="28"/>
        </w:rPr>
        <w:t>эпидемиологическое</w:t>
      </w:r>
      <w:r w:rsidR="00F33296"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="00F33296" w:rsidRPr="00BA4E8A">
        <w:rPr>
          <w:rFonts w:ascii="Cambria" w:hAnsi="Cambria" w:cs="Cambria"/>
          <w:b/>
          <w:sz w:val="28"/>
          <w:szCs w:val="28"/>
        </w:rPr>
        <w:t>заключение</w:t>
      </w:r>
      <w:r w:rsidR="00F33296" w:rsidRPr="00BA4E8A">
        <w:rPr>
          <w:rFonts w:ascii="Lucida Bright" w:hAnsi="Lucida Bright" w:cs="Calibri Light"/>
          <w:b/>
          <w:sz w:val="28"/>
          <w:szCs w:val="28"/>
        </w:rPr>
        <w:t>:</w:t>
      </w:r>
    </w:p>
    <w:p w:rsidR="00A070C7" w:rsidRPr="00BA4E8A" w:rsidRDefault="00B269FF" w:rsidP="007B32BB">
      <w:pPr>
        <w:rPr>
          <w:rFonts w:ascii="Lucida Bright" w:hAnsi="Lucida Bright" w:cs="Calibri Light"/>
          <w:b/>
          <w:sz w:val="28"/>
          <w:szCs w:val="28"/>
        </w:rPr>
      </w:pP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 xml:space="preserve">35 </w:t>
      </w:r>
      <w:r w:rsidRPr="00BA4E8A">
        <w:rPr>
          <w:rFonts w:ascii="Cambria" w:hAnsi="Cambria" w:cs="Cambria"/>
          <w:sz w:val="28"/>
          <w:szCs w:val="28"/>
        </w:rPr>
        <w:t>ВЦ</w:t>
      </w:r>
      <w:r w:rsidRPr="00BA4E8A">
        <w:rPr>
          <w:rFonts w:ascii="Lucida Bright" w:hAnsi="Lucida Bright" w:cs="Calibri Light"/>
          <w:sz w:val="28"/>
          <w:szCs w:val="28"/>
        </w:rPr>
        <w:t xml:space="preserve"> 03.000.</w:t>
      </w:r>
      <w:r w:rsidRPr="00BA4E8A">
        <w:rPr>
          <w:rFonts w:ascii="Cambria" w:hAnsi="Cambria" w:cs="Cambria"/>
          <w:sz w:val="28"/>
          <w:szCs w:val="28"/>
        </w:rPr>
        <w:t>М</w:t>
      </w:r>
      <w:r w:rsidRPr="00BA4E8A">
        <w:rPr>
          <w:rFonts w:ascii="Lucida Bright" w:hAnsi="Lucida Bright" w:cs="Calibri Light"/>
          <w:sz w:val="28"/>
          <w:szCs w:val="28"/>
        </w:rPr>
        <w:t xml:space="preserve">.000423.04.19 </w:t>
      </w:r>
      <w:r w:rsidRPr="00BA4E8A">
        <w:rPr>
          <w:rFonts w:ascii="Cambria" w:hAnsi="Cambria" w:cs="Cambria"/>
          <w:sz w:val="28"/>
          <w:szCs w:val="28"/>
        </w:rPr>
        <w:t>от</w:t>
      </w:r>
      <w:r w:rsidRPr="00BA4E8A">
        <w:rPr>
          <w:rFonts w:ascii="Lucida Bright" w:hAnsi="Lucida Bright" w:cs="Calibri Light"/>
          <w:sz w:val="28"/>
          <w:szCs w:val="28"/>
        </w:rPr>
        <w:t xml:space="preserve"> 29.04.2018 </w:t>
      </w:r>
      <w:r w:rsidRPr="00BA4E8A">
        <w:rPr>
          <w:rFonts w:ascii="Cambria" w:hAnsi="Cambria" w:cs="Cambria"/>
          <w:sz w:val="28"/>
          <w:szCs w:val="28"/>
        </w:rPr>
        <w:t>г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A070C7" w:rsidRPr="00BA4E8A" w:rsidRDefault="00F33296" w:rsidP="007B32BB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t>Учредители</w:t>
      </w:r>
      <w:r w:rsidRPr="00BA4E8A">
        <w:rPr>
          <w:rFonts w:ascii="Lucida Bright" w:hAnsi="Lucida Bright" w:cs="Calibri Light"/>
          <w:sz w:val="28"/>
          <w:szCs w:val="28"/>
        </w:rPr>
        <w:t xml:space="preserve">: </w:t>
      </w:r>
      <w:r w:rsidR="00D425C3" w:rsidRPr="00BA4E8A">
        <w:rPr>
          <w:rFonts w:ascii="Cambria" w:hAnsi="Cambria" w:cs="Cambria"/>
          <w:sz w:val="28"/>
          <w:szCs w:val="28"/>
        </w:rPr>
        <w:t>Некипелов</w:t>
      </w:r>
      <w:r w:rsidR="00D425C3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Cambria" w:hAnsi="Cambria" w:cs="Cambria"/>
          <w:sz w:val="28"/>
          <w:szCs w:val="28"/>
        </w:rPr>
        <w:t>Юрий</w:t>
      </w:r>
      <w:r w:rsidR="00D425C3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Cambria" w:hAnsi="Cambria" w:cs="Cambria"/>
          <w:sz w:val="28"/>
          <w:szCs w:val="28"/>
        </w:rPr>
        <w:t>Вас</w:t>
      </w:r>
      <w:r w:rsidR="007B32BB" w:rsidRPr="00BA4E8A">
        <w:rPr>
          <w:rFonts w:ascii="Cambria" w:hAnsi="Cambria" w:cs="Cambria"/>
          <w:sz w:val="28"/>
          <w:szCs w:val="28"/>
        </w:rPr>
        <w:t>и</w:t>
      </w:r>
      <w:r w:rsidR="00D425C3" w:rsidRPr="00BA4E8A">
        <w:rPr>
          <w:rFonts w:ascii="Cambria" w:hAnsi="Cambria" w:cs="Cambria"/>
          <w:sz w:val="28"/>
          <w:szCs w:val="28"/>
        </w:rPr>
        <w:t>льевич</w:t>
      </w:r>
    </w:p>
    <w:p w:rsidR="00A070C7" w:rsidRPr="00BA4E8A" w:rsidRDefault="00F33296" w:rsidP="00071C1B">
      <w:pPr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t>Место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нахождения</w:t>
      </w:r>
      <w:r w:rsidRPr="00BA4E8A">
        <w:rPr>
          <w:rFonts w:ascii="Lucida Bright" w:hAnsi="Lucida Bright" w:cs="Calibri Light"/>
          <w:sz w:val="28"/>
          <w:szCs w:val="28"/>
        </w:rPr>
        <w:t>:</w:t>
      </w:r>
    </w:p>
    <w:p w:rsidR="00D425C3" w:rsidRPr="00BA4E8A" w:rsidRDefault="00F33296">
      <w:pPr>
        <w:jc w:val="both"/>
        <w:rPr>
          <w:rFonts w:ascii="Lucida Bright" w:hAnsi="Lucida Bright" w:cs="Calibri Light"/>
          <w:color w:val="000000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Юридический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адрес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160001,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г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Вологда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ул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Благовещенская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д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23.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оф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>.7,</w:t>
      </w:r>
    </w:p>
    <w:p w:rsidR="00D425C3" w:rsidRPr="00BA4E8A" w:rsidRDefault="00F33296">
      <w:pPr>
        <w:jc w:val="both"/>
        <w:rPr>
          <w:rFonts w:ascii="Lucida Bright" w:hAnsi="Lucida Bright" w:cs="Calibri Light"/>
          <w:color w:val="000000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Почтовый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адрес</w:t>
      </w:r>
      <w:r w:rsidRPr="00BA4E8A">
        <w:rPr>
          <w:rFonts w:ascii="Lucida Bright" w:hAnsi="Lucida Bright" w:cs="Calibri Light"/>
          <w:sz w:val="28"/>
          <w:szCs w:val="28"/>
        </w:rPr>
        <w:t xml:space="preserve">: 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160001,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г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Вологда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ул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Благовещенская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д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23.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оф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>.7,</w:t>
      </w:r>
    </w:p>
    <w:p w:rsidR="00BA4E8A" w:rsidRDefault="00F33296" w:rsidP="00BA4E8A">
      <w:pPr>
        <w:jc w:val="both"/>
        <w:rPr>
          <w:rFonts w:cs="Calibri Light"/>
          <w:b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Фактический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адрес</w:t>
      </w:r>
      <w:r w:rsidRPr="00BA4E8A">
        <w:rPr>
          <w:rFonts w:ascii="Lucida Bright" w:hAnsi="Lucida Bright" w:cs="Calibri Light"/>
          <w:sz w:val="28"/>
          <w:szCs w:val="28"/>
        </w:rPr>
        <w:t xml:space="preserve">: 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160001,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г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Вологда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ул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Благовещенская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,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д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 xml:space="preserve">. 23. </w:t>
      </w:r>
      <w:r w:rsidR="00D425C3" w:rsidRPr="00BA4E8A">
        <w:rPr>
          <w:rFonts w:ascii="Cambria" w:hAnsi="Cambria" w:cs="Cambria"/>
          <w:color w:val="000000"/>
          <w:sz w:val="28"/>
          <w:szCs w:val="28"/>
        </w:rPr>
        <w:t>оф</w:t>
      </w:r>
      <w:r w:rsidR="00D425C3" w:rsidRPr="00BA4E8A">
        <w:rPr>
          <w:rFonts w:ascii="Lucida Bright" w:hAnsi="Lucida Bright" w:cs="Calibri Light"/>
          <w:color w:val="000000"/>
          <w:sz w:val="28"/>
          <w:szCs w:val="28"/>
        </w:rPr>
        <w:t>.7,</w:t>
      </w:r>
    </w:p>
    <w:p w:rsidR="00A070C7" w:rsidRPr="00BA4E8A" w:rsidRDefault="00F33296" w:rsidP="00BA4E8A">
      <w:pPr>
        <w:jc w:val="both"/>
        <w:rPr>
          <w:rFonts w:ascii="Lucida Bright" w:hAnsi="Lucida Bright" w:cs="Calibri Light"/>
          <w:b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lastRenderedPageBreak/>
        <w:t>Структура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и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органы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управления</w:t>
      </w:r>
      <w:r w:rsidRPr="00BA4E8A">
        <w:rPr>
          <w:rFonts w:ascii="Lucida Bright" w:hAnsi="Lucida Bright" w:cs="Calibri Light"/>
          <w:sz w:val="28"/>
          <w:szCs w:val="28"/>
        </w:rPr>
        <w:t>:</w:t>
      </w: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Единоличный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исполнительный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орган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–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директор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A070C7" w:rsidRPr="00BA4E8A" w:rsidRDefault="00F33296">
      <w:pPr>
        <w:jc w:val="both"/>
        <w:rPr>
          <w:rFonts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Директор</w:t>
      </w:r>
      <w:r w:rsidR="00D425C3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Cambria" w:hAnsi="Cambria" w:cs="Cambria"/>
          <w:sz w:val="28"/>
          <w:szCs w:val="28"/>
        </w:rPr>
        <w:t>Некипелов</w:t>
      </w:r>
      <w:r w:rsidR="00D425C3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Cambria" w:hAnsi="Cambria" w:cs="Cambria"/>
          <w:sz w:val="28"/>
          <w:szCs w:val="28"/>
        </w:rPr>
        <w:t>Юрий</w:t>
      </w:r>
      <w:r w:rsidR="00D425C3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D425C3" w:rsidRPr="00BA4E8A">
        <w:rPr>
          <w:rFonts w:ascii="Cambria" w:hAnsi="Cambria" w:cs="Cambria"/>
          <w:sz w:val="28"/>
          <w:szCs w:val="28"/>
        </w:rPr>
        <w:t>Васильевич</w:t>
      </w:r>
    </w:p>
    <w:p w:rsidR="00A070C7" w:rsidRPr="00BA4E8A" w:rsidRDefault="00B269FF" w:rsidP="007B32BB">
      <w:pPr>
        <w:pStyle w:val="aa"/>
        <w:spacing w:before="0" w:after="144"/>
        <w:rPr>
          <w:rFonts w:ascii="Lucida Bright" w:hAnsi="Lucida Bright" w:cs="Calibri Light"/>
          <w:color w:val="2A2A27"/>
          <w:sz w:val="28"/>
          <w:szCs w:val="28"/>
        </w:rPr>
      </w:pPr>
      <w:r w:rsidRPr="00BA4E8A">
        <w:rPr>
          <w:rFonts w:ascii="Lucida Bright" w:hAnsi="Lucida Bright" w:cs="Calibri Light"/>
          <w:color w:val="2A2A27"/>
          <w:sz w:val="28"/>
          <w:szCs w:val="28"/>
        </w:rPr>
        <w:t> </w:t>
      </w:r>
      <w:r w:rsidR="00F33296" w:rsidRPr="00BA4E8A">
        <w:rPr>
          <w:rFonts w:ascii="Cambria" w:hAnsi="Cambria" w:cs="Cambria"/>
          <w:b/>
          <w:sz w:val="28"/>
          <w:szCs w:val="28"/>
          <w:u w:val="single"/>
        </w:rPr>
        <w:t>СТРАХОВЫЕ</w:t>
      </w:r>
      <w:r w:rsidR="00F33296"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="00F33296" w:rsidRPr="00BA4E8A">
        <w:rPr>
          <w:rFonts w:ascii="Cambria" w:hAnsi="Cambria" w:cs="Cambria"/>
          <w:b/>
          <w:sz w:val="28"/>
          <w:szCs w:val="28"/>
          <w:u w:val="single"/>
        </w:rPr>
        <w:t>ОРГАНИЗАЦИИ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ООО</w:t>
      </w:r>
      <w:r w:rsidR="002E6C82" w:rsidRPr="00BA4E8A">
        <w:rPr>
          <w:rFonts w:ascii="Lucida Bright" w:hAnsi="Lucida Bright" w:cs="Calibri Light"/>
          <w:sz w:val="28"/>
          <w:szCs w:val="28"/>
        </w:rPr>
        <w:t xml:space="preserve"> «</w:t>
      </w:r>
      <w:r w:rsidR="002E6C82" w:rsidRPr="00BA4E8A">
        <w:rPr>
          <w:rFonts w:ascii="Cambria" w:hAnsi="Cambria" w:cs="Cambria"/>
          <w:sz w:val="28"/>
          <w:szCs w:val="28"/>
        </w:rPr>
        <w:t>Данте</w:t>
      </w:r>
      <w:r w:rsidR="002E6C82" w:rsidRPr="00BA4E8A">
        <w:rPr>
          <w:rFonts w:ascii="Lucida Bright" w:hAnsi="Lucida Bright" w:cs="Lucida Bright"/>
          <w:sz w:val="28"/>
          <w:szCs w:val="28"/>
        </w:rPr>
        <w:t>»</w:t>
      </w:r>
      <w:r w:rsidR="002E6C82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работает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страховыми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организациями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добровольному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медицинскому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страхованию</w:t>
      </w:r>
      <w:r w:rsidR="002E6C82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2E6C82" w:rsidRPr="00BA4E8A">
        <w:rPr>
          <w:rFonts w:ascii="Cambria" w:hAnsi="Cambria" w:cs="Cambria"/>
          <w:color w:val="1A1A1A"/>
          <w:sz w:val="28"/>
          <w:szCs w:val="28"/>
          <w:shd w:val="clear" w:color="auto" w:fill="FFFFFF"/>
        </w:rPr>
        <w:t>АО</w:t>
      </w:r>
      <w:r w:rsidR="002E6C82" w:rsidRPr="00BA4E8A">
        <w:rPr>
          <w:rFonts w:ascii="Lucida Bright" w:hAnsi="Lucida Bright" w:cs="Calibri Light"/>
          <w:color w:val="1A1A1A"/>
          <w:sz w:val="28"/>
          <w:szCs w:val="28"/>
          <w:shd w:val="clear" w:color="auto" w:fill="FFFFFF"/>
        </w:rPr>
        <w:t xml:space="preserve"> 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«</w:t>
      </w:r>
      <w:r w:rsidR="002E6C82" w:rsidRPr="00BA4E8A">
        <w:rPr>
          <w:rFonts w:ascii="Cambria" w:hAnsi="Cambria" w:cs="Cambria"/>
          <w:color w:val="1A1A1A"/>
          <w:sz w:val="28"/>
          <w:szCs w:val="28"/>
          <w:shd w:val="clear" w:color="auto" w:fill="FFFFFF"/>
        </w:rPr>
        <w:t>СОГАЗ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»</w:t>
      </w:r>
      <w:r w:rsidR="002E6C82" w:rsidRPr="00BA4E8A">
        <w:rPr>
          <w:rFonts w:ascii="Lucida Bright" w:hAnsi="Lucida Bright" w:cs="Calibri Light"/>
          <w:color w:val="1A1A1A"/>
          <w:sz w:val="28"/>
          <w:szCs w:val="28"/>
          <w:shd w:val="clear" w:color="auto" w:fill="FFFFFF"/>
        </w:rPr>
        <w:t xml:space="preserve">, 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«</w:t>
      </w:r>
      <w:r w:rsidR="002E6C82" w:rsidRPr="00BA4E8A">
        <w:rPr>
          <w:rFonts w:ascii="Cambria" w:hAnsi="Cambria" w:cs="Cambria"/>
          <w:color w:val="1A1A1A"/>
          <w:sz w:val="28"/>
          <w:szCs w:val="28"/>
          <w:shd w:val="clear" w:color="auto" w:fill="FFFFFF"/>
        </w:rPr>
        <w:t>ВСК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»</w:t>
      </w:r>
      <w:r w:rsidR="002E6C82" w:rsidRPr="00BA4E8A">
        <w:rPr>
          <w:rFonts w:ascii="Lucida Bright" w:hAnsi="Lucida Bright" w:cs="Calibri Light"/>
          <w:color w:val="1A1A1A"/>
          <w:sz w:val="28"/>
          <w:szCs w:val="28"/>
          <w:shd w:val="clear" w:color="auto" w:fill="FFFFFF"/>
        </w:rPr>
        <w:t xml:space="preserve">, 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«</w:t>
      </w:r>
      <w:r w:rsidR="002E6C82" w:rsidRPr="00BA4E8A">
        <w:rPr>
          <w:rFonts w:ascii="Cambria" w:hAnsi="Cambria" w:cs="Cambria"/>
          <w:color w:val="1A1A1A"/>
          <w:sz w:val="28"/>
          <w:szCs w:val="28"/>
          <w:shd w:val="clear" w:color="auto" w:fill="FFFFFF"/>
        </w:rPr>
        <w:t>РОСГОССТРАХ</w:t>
      </w:r>
      <w:r w:rsidR="002E6C82" w:rsidRPr="00BA4E8A">
        <w:rPr>
          <w:rFonts w:ascii="Lucida Bright" w:hAnsi="Lucida Bright" w:cs="Lucida Bright"/>
          <w:color w:val="1A1A1A"/>
          <w:sz w:val="28"/>
          <w:szCs w:val="28"/>
          <w:shd w:val="clear" w:color="auto" w:fill="FFFFFF"/>
        </w:rPr>
        <w:t>»</w:t>
      </w: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  <w:u w:val="single"/>
        </w:rPr>
        <w:t>ПРАВА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И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ОБЯЗАННОСТИ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ГРАЖДАН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В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СФЕРЕ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ОХРАНЫ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ЗДОРОВЬЯ</w:t>
      </w: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Права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обязанности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сфере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охраны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здоровья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регулируются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Федеральным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законом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</w:t>
      </w:r>
      <w:r w:rsidRPr="00BA4E8A">
        <w:rPr>
          <w:rFonts w:ascii="Lucida Bright" w:hAnsi="Lucida Bright" w:cs="Calibri Light"/>
          <w:sz w:val="28"/>
          <w:szCs w:val="28"/>
        </w:rPr>
        <w:t xml:space="preserve"> 21.11.2011</w:t>
      </w:r>
      <w:r w:rsidRPr="00BA4E8A">
        <w:rPr>
          <w:rFonts w:ascii="Cambria" w:hAnsi="Cambria" w:cs="Cambria"/>
          <w:sz w:val="28"/>
          <w:szCs w:val="28"/>
        </w:rPr>
        <w:t>г</w:t>
      </w:r>
      <w:r w:rsidRPr="00BA4E8A">
        <w:rPr>
          <w:rFonts w:ascii="Lucida Bright" w:hAnsi="Lucida Bright" w:cs="Calibri Light"/>
          <w:sz w:val="28"/>
          <w:szCs w:val="28"/>
        </w:rPr>
        <w:t>.</w:t>
      </w: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>323</w:t>
      </w:r>
      <w:r w:rsidRPr="00BA4E8A">
        <w:rPr>
          <w:rFonts w:ascii="Cambria" w:hAnsi="Cambria" w:cs="Cambria"/>
          <w:sz w:val="28"/>
          <w:szCs w:val="28"/>
        </w:rPr>
        <w:t>ФЗ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Об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основах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охраны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здоровья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Российской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Федерации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bCs/>
          <w:sz w:val="28"/>
          <w:szCs w:val="28"/>
        </w:rPr>
        <w:t>Лечение</w:t>
      </w:r>
      <w:r w:rsidRPr="00BA4E8A">
        <w:rPr>
          <w:rFonts w:ascii="Lucida Bright" w:hAnsi="Lucida Bright" w:cs="Calibri Light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по</w:t>
      </w:r>
      <w:r w:rsidRPr="00BA4E8A">
        <w:rPr>
          <w:rFonts w:ascii="Lucida Bright" w:hAnsi="Lucida Bright" w:cs="Calibri Light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полису</w:t>
      </w:r>
      <w:r w:rsidRPr="00BA4E8A">
        <w:rPr>
          <w:rFonts w:ascii="Lucida Bright" w:hAnsi="Lucida Bright" w:cs="Calibri Light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ОМС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ООО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2E6C82" w:rsidRPr="00BA4E8A">
        <w:rPr>
          <w:rFonts w:ascii="Lucida Bright" w:hAnsi="Lucida Bright" w:cs="Calibri Light"/>
          <w:sz w:val="28"/>
          <w:szCs w:val="28"/>
        </w:rPr>
        <w:t>«</w:t>
      </w:r>
      <w:r w:rsidR="002E6C82" w:rsidRPr="00BA4E8A">
        <w:rPr>
          <w:rFonts w:ascii="Cambria" w:hAnsi="Cambria" w:cs="Cambria"/>
          <w:sz w:val="28"/>
          <w:szCs w:val="28"/>
        </w:rPr>
        <w:t>Данте</w:t>
      </w:r>
      <w:r w:rsidR="002E6C82"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является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участником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Программы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государственных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гарантий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бесплатного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гражданам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территориальной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программы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государственных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гарантий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бесплатного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гражданам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оказывает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бесплатные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медицинские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услуги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Получить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медицинскую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рамках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Программы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государственных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гарантий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бесплатного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гражданам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территориальной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программы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государственных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гарантий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бесплатного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гражданам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7B32BB" w:rsidRPr="00BA4E8A">
        <w:rPr>
          <w:rFonts w:ascii="Cambria" w:hAnsi="Cambria" w:cs="Cambria"/>
          <w:sz w:val="28"/>
          <w:szCs w:val="28"/>
        </w:rPr>
        <w:t>Вологодской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области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также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получить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информацию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порядке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об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объеме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условиях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соо</w:t>
      </w:r>
      <w:r w:rsidR="007B32BB" w:rsidRPr="00BA4E8A">
        <w:rPr>
          <w:rFonts w:ascii="Cambria" w:hAnsi="Cambria" w:cs="Cambria"/>
          <w:sz w:val="28"/>
          <w:szCs w:val="28"/>
        </w:rPr>
        <w:t>тветствии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7B32BB" w:rsidRPr="00BA4E8A">
        <w:rPr>
          <w:rFonts w:ascii="Cambria" w:hAnsi="Cambria" w:cs="Cambria"/>
          <w:sz w:val="28"/>
          <w:szCs w:val="28"/>
        </w:rPr>
        <w:t>с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7B32BB" w:rsidRPr="00BA4E8A">
        <w:rPr>
          <w:rFonts w:ascii="Cambria" w:hAnsi="Cambria" w:cs="Cambria"/>
          <w:sz w:val="28"/>
          <w:szCs w:val="28"/>
        </w:rPr>
        <w:t>этими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7B32BB" w:rsidRPr="00BA4E8A">
        <w:rPr>
          <w:rFonts w:ascii="Cambria" w:hAnsi="Cambria" w:cs="Cambria"/>
          <w:sz w:val="28"/>
          <w:szCs w:val="28"/>
        </w:rPr>
        <w:t>программами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7B32BB" w:rsidRPr="00BA4E8A">
        <w:rPr>
          <w:rFonts w:ascii="Cambria" w:hAnsi="Cambria" w:cs="Cambria"/>
          <w:sz w:val="28"/>
          <w:szCs w:val="28"/>
        </w:rPr>
        <w:t>вы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можете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учреждениях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здравоохранения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которые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участвуют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данных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Программах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2E6C82" w:rsidRPr="00BA4E8A" w:rsidRDefault="00F33296" w:rsidP="002E6C82">
      <w:pPr>
        <w:pStyle w:val="2"/>
        <w:shd w:val="clear" w:color="auto" w:fill="FFFFFF"/>
        <w:spacing w:before="0" w:beforeAutospacing="0" w:after="0" w:afterAutospacing="0" w:line="390" w:lineRule="atLeast"/>
        <w:rPr>
          <w:rFonts w:ascii="Lucida Bright" w:hAnsi="Lucida Bright" w:cs="Calibri Light"/>
          <w:b w:val="0"/>
          <w:sz w:val="28"/>
          <w:szCs w:val="28"/>
        </w:rPr>
      </w:pPr>
      <w:r w:rsidRPr="00BA4E8A">
        <w:rPr>
          <w:rFonts w:ascii="Cambria" w:hAnsi="Cambria" w:cs="Cambria"/>
          <w:b w:val="0"/>
          <w:sz w:val="28"/>
          <w:szCs w:val="28"/>
        </w:rPr>
        <w:t>Адреса</w:t>
      </w:r>
      <w:r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Pr="00BA4E8A">
        <w:rPr>
          <w:rFonts w:ascii="Cambria" w:hAnsi="Cambria" w:cs="Cambria"/>
          <w:b w:val="0"/>
          <w:sz w:val="28"/>
          <w:szCs w:val="28"/>
        </w:rPr>
        <w:t>ближайших</w:t>
      </w:r>
      <w:r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Pr="00BA4E8A">
        <w:rPr>
          <w:rFonts w:ascii="Cambria" w:hAnsi="Cambria" w:cs="Cambria"/>
          <w:b w:val="0"/>
          <w:sz w:val="28"/>
          <w:szCs w:val="28"/>
        </w:rPr>
        <w:t>учреждений</w:t>
      </w:r>
      <w:r w:rsidRPr="00BA4E8A">
        <w:rPr>
          <w:rFonts w:ascii="Lucida Bright" w:hAnsi="Lucida Bright" w:cs="Calibri Light"/>
          <w:b w:val="0"/>
          <w:sz w:val="28"/>
          <w:szCs w:val="28"/>
        </w:rPr>
        <w:t xml:space="preserve">: </w:t>
      </w:r>
      <w:r w:rsidR="008B072D">
        <w:rPr>
          <w:rFonts w:ascii="Cambria" w:hAnsi="Cambria" w:cs="Cambria"/>
          <w:b w:val="0"/>
          <w:sz w:val="28"/>
          <w:szCs w:val="28"/>
        </w:rPr>
        <w:t>БУЗ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="002E6C82" w:rsidRPr="00BA4E8A">
        <w:rPr>
          <w:rFonts w:ascii="Cambria" w:hAnsi="Cambria" w:cs="Cambria"/>
          <w:b w:val="0"/>
          <w:sz w:val="28"/>
          <w:szCs w:val="28"/>
        </w:rPr>
        <w:t>Вологодская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="002E6C82" w:rsidRPr="00BA4E8A">
        <w:rPr>
          <w:rFonts w:ascii="Cambria" w:hAnsi="Cambria" w:cs="Cambria"/>
          <w:b w:val="0"/>
          <w:sz w:val="28"/>
          <w:szCs w:val="28"/>
        </w:rPr>
        <w:t>городская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="002E6C82" w:rsidRPr="00BA4E8A">
        <w:rPr>
          <w:rFonts w:ascii="Cambria" w:hAnsi="Cambria" w:cs="Cambria"/>
          <w:b w:val="0"/>
          <w:sz w:val="28"/>
          <w:szCs w:val="28"/>
        </w:rPr>
        <w:t>стоматологическая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r w:rsidR="002E6C82" w:rsidRPr="00BA4E8A">
        <w:rPr>
          <w:rFonts w:ascii="Cambria" w:hAnsi="Cambria" w:cs="Cambria"/>
          <w:b w:val="0"/>
          <w:sz w:val="28"/>
          <w:szCs w:val="28"/>
        </w:rPr>
        <w:t>поликлиника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 xml:space="preserve">, </w:t>
      </w:r>
      <w:r w:rsidR="002E6C82" w:rsidRPr="00BA4E8A">
        <w:rPr>
          <w:rFonts w:ascii="Cambria" w:hAnsi="Cambria" w:cs="Cambria"/>
          <w:b w:val="0"/>
          <w:sz w:val="28"/>
          <w:szCs w:val="28"/>
        </w:rPr>
        <w:t>Вологда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>,</w:t>
      </w:r>
      <w:r w:rsidR="007B32BB" w:rsidRPr="00BA4E8A">
        <w:rPr>
          <w:rFonts w:ascii="Lucida Bright" w:hAnsi="Lucida Bright" w:cs="Calibri Light"/>
          <w:b w:val="0"/>
          <w:sz w:val="28"/>
          <w:szCs w:val="28"/>
        </w:rPr>
        <w:t xml:space="preserve"> </w:t>
      </w:r>
      <w:proofErr w:type="spellStart"/>
      <w:r w:rsidR="002E6C82" w:rsidRPr="00BA4E8A">
        <w:rPr>
          <w:rFonts w:ascii="Cambria" w:hAnsi="Cambria" w:cs="Cambria"/>
          <w:b w:val="0"/>
          <w:sz w:val="28"/>
          <w:szCs w:val="28"/>
        </w:rPr>
        <w:t>Батющкова</w:t>
      </w:r>
      <w:proofErr w:type="spellEnd"/>
      <w:r w:rsidR="002E6C82" w:rsidRPr="00BA4E8A">
        <w:rPr>
          <w:rFonts w:ascii="Lucida Bright" w:hAnsi="Lucida Bright" w:cs="Calibri Light"/>
          <w:b w:val="0"/>
          <w:sz w:val="28"/>
          <w:szCs w:val="28"/>
        </w:rPr>
        <w:t>,</w:t>
      </w:r>
      <w:r w:rsidR="00BA4E8A">
        <w:rPr>
          <w:rFonts w:asciiTheme="minorHAnsi" w:hAnsiTheme="minorHAnsi" w:cs="Calibri Light"/>
          <w:b w:val="0"/>
          <w:sz w:val="28"/>
          <w:szCs w:val="28"/>
        </w:rPr>
        <w:t xml:space="preserve"> </w:t>
      </w:r>
      <w:r w:rsidR="002E6C82" w:rsidRPr="00BA4E8A">
        <w:rPr>
          <w:rFonts w:ascii="Lucida Bright" w:hAnsi="Lucida Bright" w:cs="Calibri Light"/>
          <w:b w:val="0"/>
          <w:sz w:val="28"/>
          <w:szCs w:val="28"/>
        </w:rPr>
        <w:t>9</w:t>
      </w:r>
    </w:p>
    <w:p w:rsidR="00A070C7" w:rsidRPr="00BA4E8A" w:rsidRDefault="00A070C7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color w:val="000000"/>
          <w:sz w:val="28"/>
          <w:szCs w:val="28"/>
        </w:rPr>
        <w:t>Порядок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условия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предоставления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помощи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программой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территориальной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программой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Вы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можете</w:t>
      </w:r>
      <w:r w:rsidR="008B072D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proofErr w:type="gramStart"/>
      <w:r w:rsidRPr="00BA4E8A">
        <w:rPr>
          <w:rFonts w:ascii="Cambria" w:hAnsi="Cambria" w:cs="Cambria"/>
          <w:color w:val="000000"/>
          <w:sz w:val="28"/>
          <w:szCs w:val="28"/>
        </w:rPr>
        <w:t>узнать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 </w:t>
      </w:r>
      <w:r w:rsidR="002E6C82" w:rsidRPr="00BA4E8A">
        <w:rPr>
          <w:rFonts w:ascii="Lucida Bright" w:hAnsi="Lucida Bright" w:cs="Calibri Light"/>
          <w:color w:val="000000"/>
          <w:sz w:val="28"/>
          <w:szCs w:val="28"/>
        </w:rPr>
        <w:t>http://www.oms35.ru/</w:t>
      </w:r>
      <w:proofErr w:type="gramEnd"/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color w:val="000000"/>
          <w:sz w:val="28"/>
          <w:szCs w:val="28"/>
        </w:rPr>
        <w:t>Предельные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сроки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ожидания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бесплатной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помощи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программой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территориальной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программой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Вы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можете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proofErr w:type="gramStart"/>
      <w:r w:rsidRPr="00BA4E8A">
        <w:rPr>
          <w:rFonts w:ascii="Cambria" w:hAnsi="Cambria" w:cs="Cambria"/>
          <w:color w:val="000000"/>
          <w:sz w:val="28"/>
          <w:szCs w:val="28"/>
        </w:rPr>
        <w:t>узнать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 -</w:t>
      </w:r>
      <w:proofErr w:type="gramEnd"/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E6C82" w:rsidRPr="00BA4E8A">
        <w:rPr>
          <w:rFonts w:ascii="Lucida Bright" w:hAnsi="Lucida Bright" w:cs="Calibri Light"/>
          <w:color w:val="000000"/>
          <w:sz w:val="28"/>
          <w:szCs w:val="28"/>
        </w:rPr>
        <w:t>http://www.oms35.ru/</w:t>
      </w: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</w:rPr>
        <w:t>Правила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записи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на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первичный</w:t>
      </w:r>
      <w:r w:rsidRPr="00BA4E8A">
        <w:rPr>
          <w:rFonts w:ascii="Lucida Bright" w:hAnsi="Lucida Bright" w:cs="Calibri Light"/>
          <w:b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</w:rPr>
        <w:t>прием</w:t>
      </w:r>
      <w:r w:rsidRPr="00BA4E8A">
        <w:rPr>
          <w:rFonts w:ascii="Lucida Bright" w:hAnsi="Lucida Bright" w:cs="Calibri Light"/>
          <w:sz w:val="28"/>
          <w:szCs w:val="28"/>
        </w:rPr>
        <w:t>: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Запись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первичный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прием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проводится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после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платной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консультации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которой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пациент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знакомится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предварительным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планом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лечения</w:t>
      </w:r>
      <w:r w:rsidRPr="00BA4E8A">
        <w:rPr>
          <w:rFonts w:ascii="Lucida Bright" w:hAnsi="Lucida Bright" w:cs="Calibri Light"/>
          <w:sz w:val="28"/>
          <w:szCs w:val="28"/>
        </w:rPr>
        <w:t xml:space="preserve">, </w:t>
      </w:r>
      <w:r w:rsidRPr="00BA4E8A">
        <w:rPr>
          <w:rFonts w:ascii="Cambria" w:hAnsi="Cambria" w:cs="Cambria"/>
          <w:sz w:val="28"/>
          <w:szCs w:val="28"/>
        </w:rPr>
        <w:t>стоимости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предлагаемых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услуг</w:t>
      </w:r>
      <w:r w:rsidRPr="00BA4E8A">
        <w:rPr>
          <w:rFonts w:ascii="Lucida Bright" w:hAnsi="Lucida Bright" w:cs="Calibri Light"/>
          <w:sz w:val="28"/>
          <w:szCs w:val="28"/>
        </w:rPr>
        <w:t xml:space="preserve">. </w:t>
      </w:r>
      <w:r w:rsidRPr="00BA4E8A">
        <w:rPr>
          <w:rFonts w:ascii="Cambria" w:hAnsi="Cambria" w:cs="Cambria"/>
          <w:sz w:val="28"/>
          <w:szCs w:val="28"/>
        </w:rPr>
        <w:t>При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необходимости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пациент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может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быть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направлен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дополнительные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обследования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A070C7" w:rsidRPr="00BA4E8A" w:rsidRDefault="00F33296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Запись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консультацию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осуществляется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телефону</w:t>
      </w:r>
      <w:r w:rsidR="007B32BB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="002B03F1" w:rsidRPr="00BA4E8A">
        <w:rPr>
          <w:rFonts w:ascii="Lucida Bright" w:hAnsi="Lucida Bright" w:cs="Calibri Light"/>
          <w:sz w:val="28"/>
          <w:szCs w:val="28"/>
        </w:rPr>
        <w:t>8</w:t>
      </w:r>
      <w:r w:rsidR="00BA4E8A">
        <w:rPr>
          <w:rFonts w:cs="Calibri Light"/>
          <w:sz w:val="28"/>
          <w:szCs w:val="28"/>
        </w:rPr>
        <w:t> </w:t>
      </w:r>
      <w:r w:rsidR="002B03F1" w:rsidRPr="00BA4E8A">
        <w:rPr>
          <w:rFonts w:ascii="Lucida Bright" w:hAnsi="Lucida Bright" w:cs="Calibri Light"/>
          <w:sz w:val="28"/>
          <w:szCs w:val="28"/>
        </w:rPr>
        <w:t>8172</w:t>
      </w:r>
      <w:r w:rsidR="008B072D">
        <w:rPr>
          <w:rFonts w:cs="Calibri Light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2B03F1" w:rsidRPr="00BA4E8A">
        <w:rPr>
          <w:rFonts w:ascii="Lucida Bright" w:hAnsi="Lucida Bright" w:cs="Calibri Light"/>
          <w:sz w:val="28"/>
          <w:szCs w:val="28"/>
        </w:rPr>
        <w:t xml:space="preserve">750505 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либо</w:t>
      </w:r>
      <w:proofErr w:type="gramEnd"/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регистратуре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личном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обращении</w:t>
      </w:r>
      <w:r w:rsidRPr="00BA4E8A">
        <w:rPr>
          <w:rFonts w:ascii="Lucida Bright" w:hAnsi="Lucida Bright" w:cs="Calibri Light"/>
          <w:sz w:val="28"/>
          <w:szCs w:val="28"/>
        </w:rPr>
        <w:t>.</w:t>
      </w:r>
    </w:p>
    <w:p w:rsidR="00A070C7" w:rsidRPr="00BA4E8A" w:rsidRDefault="00F33296">
      <w:pPr>
        <w:pStyle w:val="aa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Стандарты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помощи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клинические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рекомендации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, </w:t>
      </w:r>
      <w:r w:rsidRPr="00BA4E8A">
        <w:rPr>
          <w:rFonts w:ascii="Cambria" w:hAnsi="Cambria" w:cs="Cambria"/>
          <w:color w:val="000000"/>
          <w:sz w:val="28"/>
          <w:szCs w:val="28"/>
        </w:rPr>
        <w:t>на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основе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которых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оказываются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стоматологические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услуги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вы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можете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посмотреть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следующим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ссылкам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>:</w:t>
      </w:r>
    </w:p>
    <w:p w:rsidR="00A070C7" w:rsidRPr="00BA4E8A" w:rsidRDefault="00F33296">
      <w:pPr>
        <w:pStyle w:val="aa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Клинические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рекомендации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стоматологии</w:t>
      </w:r>
      <w:r w:rsidR="00BA4E8A">
        <w:rPr>
          <w:rFonts w:ascii="Lucida Bright" w:hAnsi="Lucida Bright" w:cs="Calibri Light"/>
          <w:sz w:val="28"/>
          <w:szCs w:val="28"/>
        </w:rPr>
        <w:t xml:space="preserve"> </w:t>
      </w:r>
      <w:hyperlink r:id="rId6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https://e-stomatology.ru/director/protokols/</w:t>
        </w:r>
      </w:hyperlink>
    </w:p>
    <w:p w:rsidR="00A070C7" w:rsidRPr="00BA4E8A" w:rsidRDefault="00F33296">
      <w:pPr>
        <w:pStyle w:val="aa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Приказ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Министерства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здравоохранения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Российской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Федерации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</w:t>
      </w:r>
      <w:r w:rsidRPr="00BA4E8A">
        <w:rPr>
          <w:rFonts w:ascii="Lucida Bright" w:hAnsi="Lucida Bright" w:cs="Calibri Light"/>
          <w:sz w:val="28"/>
          <w:szCs w:val="28"/>
        </w:rPr>
        <w:t xml:space="preserve"> 31.07.2020 </w:t>
      </w: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 xml:space="preserve"> 786</w:t>
      </w:r>
      <w:r w:rsidRPr="00BA4E8A">
        <w:rPr>
          <w:rFonts w:ascii="Cambria" w:hAnsi="Cambria" w:cs="Cambria"/>
          <w:sz w:val="28"/>
          <w:szCs w:val="28"/>
        </w:rPr>
        <w:t>н</w:t>
      </w:r>
      <w:r w:rsidRPr="00BA4E8A">
        <w:rPr>
          <w:rFonts w:ascii="Lucida Bright" w:hAnsi="Lucida Bright" w:cs="Calibri Light"/>
          <w:sz w:val="28"/>
          <w:szCs w:val="28"/>
        </w:rPr>
        <w:t xml:space="preserve"> "</w:t>
      </w:r>
      <w:r w:rsidRPr="00BA4E8A">
        <w:rPr>
          <w:rFonts w:ascii="Cambria" w:hAnsi="Cambria" w:cs="Cambria"/>
          <w:sz w:val="28"/>
          <w:szCs w:val="28"/>
        </w:rPr>
        <w:t>Об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утверждении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Порядка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взрослому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населению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при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стоматологических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заболеваниях</w:t>
      </w:r>
      <w:r w:rsidRPr="00BA4E8A">
        <w:rPr>
          <w:rFonts w:ascii="Lucida Bright" w:hAnsi="Lucida Bright" w:cs="Calibri Light"/>
          <w:sz w:val="28"/>
          <w:szCs w:val="28"/>
        </w:rPr>
        <w:t>" (</w:t>
      </w:r>
      <w:r w:rsidRPr="00BA4E8A">
        <w:rPr>
          <w:rFonts w:ascii="Cambria" w:hAnsi="Cambria" w:cs="Cambria"/>
          <w:sz w:val="28"/>
          <w:szCs w:val="28"/>
        </w:rPr>
        <w:t>Зарегистрирован</w:t>
      </w:r>
      <w:r w:rsidRPr="00BA4E8A">
        <w:rPr>
          <w:rFonts w:ascii="Lucida Bright" w:hAnsi="Lucida Bright" w:cs="Calibri Light"/>
          <w:sz w:val="28"/>
          <w:szCs w:val="28"/>
        </w:rPr>
        <w:t xml:space="preserve"> 02.10.2020 </w:t>
      </w: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 xml:space="preserve"> 60188) -  </w:t>
      </w:r>
      <w:hyperlink r:id="rId7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http://publication.pravo.gov.ru/Document/View/0001202010020020</w:t>
        </w:r>
      </w:hyperlink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Приказ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Министерства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здравоохранения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Российской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Федерации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</w:t>
      </w:r>
      <w:r w:rsidRPr="00BA4E8A">
        <w:rPr>
          <w:rFonts w:ascii="Lucida Bright" w:hAnsi="Lucida Bright" w:cs="Calibri Light"/>
          <w:sz w:val="28"/>
          <w:szCs w:val="28"/>
        </w:rPr>
        <w:t xml:space="preserve"> 13 </w:t>
      </w:r>
      <w:r w:rsidRPr="00BA4E8A">
        <w:rPr>
          <w:rFonts w:ascii="Cambria" w:hAnsi="Cambria" w:cs="Cambria"/>
          <w:sz w:val="28"/>
          <w:szCs w:val="28"/>
        </w:rPr>
        <w:t>ноября</w:t>
      </w:r>
      <w:r w:rsidRPr="00BA4E8A">
        <w:rPr>
          <w:rFonts w:ascii="Lucida Bright" w:hAnsi="Lucida Bright" w:cs="Calibri Light"/>
          <w:sz w:val="28"/>
          <w:szCs w:val="28"/>
        </w:rPr>
        <w:t xml:space="preserve"> 2012 </w:t>
      </w:r>
      <w:r w:rsidRPr="00BA4E8A">
        <w:rPr>
          <w:rFonts w:ascii="Cambria" w:hAnsi="Cambria" w:cs="Cambria"/>
          <w:sz w:val="28"/>
          <w:szCs w:val="28"/>
        </w:rPr>
        <w:t>г</w:t>
      </w:r>
      <w:r w:rsidRPr="00BA4E8A">
        <w:rPr>
          <w:rFonts w:ascii="Lucida Bright" w:hAnsi="Lucida Bright" w:cs="Calibri Light"/>
          <w:sz w:val="28"/>
          <w:szCs w:val="28"/>
        </w:rPr>
        <w:t xml:space="preserve">. </w:t>
      </w:r>
      <w:r w:rsidRPr="00BA4E8A">
        <w:rPr>
          <w:rFonts w:ascii="Cambria Math" w:hAnsi="Cambria Math" w:cs="Cambria Math"/>
          <w:sz w:val="28"/>
          <w:szCs w:val="28"/>
        </w:rPr>
        <w:t>№</w:t>
      </w:r>
      <w:r w:rsidRPr="00BA4E8A">
        <w:rPr>
          <w:rFonts w:ascii="Lucida Bright" w:hAnsi="Lucida Bright" w:cs="Calibri Light"/>
          <w:sz w:val="28"/>
          <w:szCs w:val="28"/>
        </w:rPr>
        <w:t>910</w:t>
      </w:r>
      <w:r w:rsidRPr="00BA4E8A">
        <w:rPr>
          <w:rFonts w:ascii="Cambria" w:hAnsi="Cambria" w:cs="Cambria"/>
          <w:sz w:val="28"/>
          <w:szCs w:val="28"/>
        </w:rPr>
        <w:t>н</w:t>
      </w:r>
      <w:r w:rsidRPr="00BA4E8A">
        <w:rPr>
          <w:rFonts w:ascii="Lucida Bright" w:hAnsi="Lucida Bright" w:cs="Calibri Light"/>
          <w:sz w:val="28"/>
          <w:szCs w:val="28"/>
        </w:rPr>
        <w:t>""</w:t>
      </w:r>
      <w:r w:rsidRPr="00BA4E8A">
        <w:rPr>
          <w:rFonts w:ascii="Cambria" w:hAnsi="Cambria" w:cs="Cambria"/>
          <w:sz w:val="28"/>
          <w:szCs w:val="28"/>
        </w:rPr>
        <w:t>Об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утверждении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Порядка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медицинской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помощи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детям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со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стоматологическими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заболеваниями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-</w:t>
      </w:r>
      <w:hyperlink r:id="rId8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</w:t>
        </w:r>
      </w:hyperlink>
    </w:p>
    <w:p w:rsidR="00A070C7" w:rsidRPr="00BA4E8A" w:rsidRDefault="00A070C7">
      <w:pPr>
        <w:jc w:val="both"/>
        <w:rPr>
          <w:rFonts w:ascii="Lucida Bright" w:hAnsi="Lucida Bright" w:cs="Calibri Light"/>
          <w:sz w:val="28"/>
          <w:szCs w:val="28"/>
        </w:rPr>
      </w:pP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Протокол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ведения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больных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Болезни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пульпы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зуба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- </w:t>
      </w:r>
      <w:hyperlink r:id="rId9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https://e-stomatology.ru/star/work/2010/solution_sep/protokol_pulpa.htm</w:t>
        </w:r>
      </w:hyperlink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Протокол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ведения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больных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Болезни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proofErr w:type="spellStart"/>
      <w:r w:rsidRPr="00BA4E8A">
        <w:rPr>
          <w:rFonts w:ascii="Cambria" w:hAnsi="Cambria" w:cs="Cambria"/>
          <w:sz w:val="28"/>
          <w:szCs w:val="28"/>
        </w:rPr>
        <w:t>периапикальных</w:t>
      </w:r>
      <w:proofErr w:type="spellEnd"/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тканей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-  </w:t>
      </w:r>
      <w:hyperlink r:id="rId10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https://e-stomatology.ru/star/work/2010/solution_sep/protokol_periapikal.htm</w:t>
        </w:r>
      </w:hyperlink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Протокол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ведения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больных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Кариес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зубов</w:t>
      </w:r>
      <w:r w:rsidRPr="00BA4E8A">
        <w:rPr>
          <w:rFonts w:ascii="Lucida Bright" w:hAnsi="Lucida Bright" w:cs="Lucida Bright"/>
          <w:sz w:val="28"/>
          <w:szCs w:val="28"/>
        </w:rPr>
        <w:t>»</w:t>
      </w:r>
      <w:r w:rsidRPr="00BA4E8A">
        <w:rPr>
          <w:rFonts w:ascii="Lucida Bright" w:hAnsi="Lucida Bright" w:cs="Calibri Light"/>
          <w:sz w:val="28"/>
          <w:szCs w:val="28"/>
        </w:rPr>
        <w:t xml:space="preserve"> -  </w:t>
      </w:r>
      <w:hyperlink r:id="rId11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https://e-stomatology.ru/director/prikaz/protokol_karies/</w:t>
        </w:r>
      </w:hyperlink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Протокол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ведения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больных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Полное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отсутствие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зубов</w:t>
      </w:r>
      <w:r w:rsidR="00BA4E8A"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Calibri Light"/>
          <w:sz w:val="28"/>
          <w:szCs w:val="28"/>
        </w:rPr>
        <w:t>(</w:t>
      </w:r>
      <w:r w:rsidRPr="00BA4E8A">
        <w:rPr>
          <w:rFonts w:ascii="Cambria" w:hAnsi="Cambria" w:cs="Cambria"/>
          <w:sz w:val="28"/>
          <w:szCs w:val="28"/>
        </w:rPr>
        <w:t>полная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вторичная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адентия</w:t>
      </w:r>
      <w:r w:rsidRPr="00BA4E8A">
        <w:rPr>
          <w:rFonts w:ascii="Lucida Bright" w:hAnsi="Lucida Bright" w:cs="Calibri Light"/>
          <w:sz w:val="28"/>
          <w:szCs w:val="28"/>
        </w:rPr>
        <w:t xml:space="preserve">) - </w:t>
      </w:r>
      <w:hyperlink r:id="rId12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https://e-stomatology.ru/director/prikaz/protokol_vedenia/p_adentia.htm</w:t>
        </w:r>
      </w:hyperlink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sz w:val="28"/>
          <w:szCs w:val="28"/>
        </w:rPr>
        <w:t>Протокол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ведения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больных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sz w:val="28"/>
          <w:szCs w:val="28"/>
        </w:rPr>
        <w:t>«</w:t>
      </w:r>
      <w:r w:rsidRPr="00BA4E8A">
        <w:rPr>
          <w:rFonts w:ascii="Cambria" w:hAnsi="Cambria" w:cs="Cambria"/>
          <w:sz w:val="28"/>
          <w:szCs w:val="28"/>
        </w:rPr>
        <w:t>Частичное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отсутствие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proofErr w:type="gramStart"/>
      <w:r w:rsidRPr="00BA4E8A">
        <w:rPr>
          <w:rFonts w:ascii="Cambria" w:hAnsi="Cambria" w:cs="Cambria"/>
          <w:sz w:val="28"/>
          <w:szCs w:val="28"/>
        </w:rPr>
        <w:t>зубов</w:t>
      </w:r>
      <w:r w:rsidRPr="00BA4E8A">
        <w:rPr>
          <w:rFonts w:ascii="Lucida Bright" w:hAnsi="Lucida Bright" w:cs="Calibri Light"/>
          <w:sz w:val="28"/>
          <w:szCs w:val="28"/>
        </w:rPr>
        <w:t xml:space="preserve">  (</w:t>
      </w:r>
      <w:proofErr w:type="gramEnd"/>
      <w:r w:rsidRPr="00BA4E8A">
        <w:rPr>
          <w:rFonts w:ascii="Cambria" w:hAnsi="Cambria" w:cs="Cambria"/>
          <w:sz w:val="28"/>
          <w:szCs w:val="28"/>
        </w:rPr>
        <w:t>час</w:t>
      </w:r>
      <w:r w:rsidR="00BA4E8A" w:rsidRPr="00BA4E8A">
        <w:rPr>
          <w:rFonts w:ascii="Cambria" w:hAnsi="Cambria" w:cs="Cambria"/>
          <w:sz w:val="28"/>
          <w:szCs w:val="28"/>
        </w:rPr>
        <w:t>т</w:t>
      </w:r>
      <w:r w:rsidRPr="00BA4E8A">
        <w:rPr>
          <w:rFonts w:ascii="Cambria" w:hAnsi="Cambria" w:cs="Cambria"/>
          <w:sz w:val="28"/>
          <w:szCs w:val="28"/>
        </w:rPr>
        <w:t>ичная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вторичная</w:t>
      </w:r>
      <w:r w:rsidRPr="00BA4E8A">
        <w:rPr>
          <w:rFonts w:ascii="Lucida Bright" w:hAnsi="Lucida Bright" w:cs="Calibri Light"/>
          <w:sz w:val="28"/>
          <w:szCs w:val="28"/>
        </w:rPr>
        <w:t xml:space="preserve"> </w:t>
      </w:r>
      <w:r w:rsidRPr="00BA4E8A">
        <w:rPr>
          <w:rFonts w:ascii="Cambria" w:hAnsi="Cambria" w:cs="Cambria"/>
          <w:sz w:val="28"/>
          <w:szCs w:val="28"/>
        </w:rPr>
        <w:t>адентия</w:t>
      </w:r>
      <w:r w:rsidRPr="00BA4E8A">
        <w:rPr>
          <w:rFonts w:ascii="Lucida Bright" w:hAnsi="Lucida Bright" w:cs="Calibri Light"/>
          <w:sz w:val="28"/>
          <w:szCs w:val="28"/>
        </w:rPr>
        <w:t xml:space="preserve">) -  </w:t>
      </w:r>
      <w:hyperlink r:id="rId13">
        <w:r w:rsidRPr="00BA4E8A">
          <w:rPr>
            <w:rStyle w:val="a4"/>
            <w:rFonts w:ascii="Lucida Bright" w:hAnsi="Lucida Bright" w:cs="Calibri Light"/>
            <w:sz w:val="28"/>
            <w:szCs w:val="28"/>
          </w:rPr>
          <w:t>https://e-stomatology.ru/director/prikaz/protokol_vedenia/adentia.htm</w:t>
        </w:r>
      </w:hyperlink>
    </w:p>
    <w:p w:rsidR="00A070C7" w:rsidRPr="00BA4E8A" w:rsidRDefault="00A070C7">
      <w:pPr>
        <w:pStyle w:val="a6"/>
        <w:jc w:val="both"/>
        <w:rPr>
          <w:rFonts w:ascii="Lucida Bright" w:eastAsia="Times New Roman" w:hAnsi="Lucida Bright" w:cs="Calibri Light"/>
          <w:color w:val="000000"/>
          <w:sz w:val="28"/>
          <w:szCs w:val="28"/>
        </w:rPr>
      </w:pP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Безопасность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стоматологических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услуги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для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потребителя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(</w:t>
      </w:r>
      <w:r w:rsidRPr="00BA4E8A">
        <w:rPr>
          <w:rFonts w:ascii="Cambria" w:hAnsi="Cambria" w:cs="Cambria"/>
          <w:color w:val="000000"/>
          <w:sz w:val="28"/>
          <w:szCs w:val="28"/>
        </w:rPr>
        <w:t>пациента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) </w:t>
      </w:r>
      <w:r w:rsidRPr="00BA4E8A">
        <w:rPr>
          <w:rFonts w:ascii="Cambria" w:hAnsi="Cambria" w:cs="Cambria"/>
          <w:color w:val="000000"/>
          <w:sz w:val="28"/>
          <w:szCs w:val="28"/>
        </w:rPr>
        <w:t>обеспечиваются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Стандартными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операционными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проц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едурами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(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СОП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)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в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клинике</w:t>
      </w:r>
      <w:r w:rsidR="00BA4E8A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ООО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Lucida Bright" w:hAnsi="Lucida Bright" w:cs="Lucida Bright"/>
          <w:color w:val="000000"/>
          <w:sz w:val="28"/>
          <w:szCs w:val="28"/>
        </w:rPr>
        <w:t>«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Данте</w:t>
      </w:r>
      <w:r w:rsidR="002B03F1" w:rsidRPr="00BA4E8A">
        <w:rPr>
          <w:rFonts w:ascii="Lucida Bright" w:hAnsi="Lucida Bright" w:cs="Lucida Bright"/>
          <w:color w:val="000000"/>
          <w:sz w:val="28"/>
          <w:szCs w:val="28"/>
        </w:rPr>
        <w:t>»</w:t>
      </w:r>
      <w:r w:rsid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по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каждому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виду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стоматологических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услуг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(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Приказ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 Math" w:hAnsi="Cambria Math" w:cs="Cambria Math"/>
          <w:color w:val="000000"/>
          <w:sz w:val="28"/>
          <w:szCs w:val="28"/>
        </w:rPr>
        <w:t>№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25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о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внедрении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СОП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="002B03F1" w:rsidRPr="00BA4E8A">
        <w:rPr>
          <w:rFonts w:ascii="Cambria" w:hAnsi="Cambria" w:cs="Cambria"/>
          <w:color w:val="000000"/>
          <w:sz w:val="28"/>
          <w:szCs w:val="28"/>
        </w:rPr>
        <w:t>от</w:t>
      </w:r>
      <w:r w:rsidR="002B03F1" w:rsidRPr="00BA4E8A">
        <w:rPr>
          <w:rFonts w:ascii="Lucida Bright" w:hAnsi="Lucida Bright" w:cs="Calibri Light"/>
          <w:color w:val="000000"/>
          <w:sz w:val="28"/>
          <w:szCs w:val="28"/>
        </w:rPr>
        <w:t xml:space="preserve"> 01.09.2022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>).</w:t>
      </w:r>
    </w:p>
    <w:p w:rsidR="00A070C7" w:rsidRPr="00BA4E8A" w:rsidRDefault="00A070C7">
      <w:pPr>
        <w:ind w:left="720"/>
        <w:jc w:val="both"/>
        <w:rPr>
          <w:rFonts w:ascii="Lucida Bright" w:hAnsi="Lucida Bright" w:cs="Calibri Light"/>
          <w:color w:val="000000"/>
          <w:sz w:val="28"/>
          <w:szCs w:val="28"/>
        </w:rPr>
      </w:pPr>
    </w:p>
    <w:p w:rsidR="00A070C7" w:rsidRPr="00BA4E8A" w:rsidRDefault="00F33296">
      <w:pPr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Сроки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оказания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платных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медицинских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color w:val="000000"/>
          <w:sz w:val="28"/>
          <w:szCs w:val="28"/>
        </w:rPr>
        <w:t>услуг</w:t>
      </w:r>
      <w:r w:rsidRPr="00BA4E8A">
        <w:rPr>
          <w:rFonts w:ascii="Lucida Bright" w:hAnsi="Lucida Bright" w:cs="Calibri Light"/>
          <w:b/>
          <w:bCs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указываются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Плане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лечения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конкретного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пациента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зависят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от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вида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стоматологических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услуг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индивидуальных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особенностей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пациента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(</w:t>
      </w:r>
      <w:r w:rsidRPr="00BA4E8A">
        <w:rPr>
          <w:rFonts w:ascii="Cambria" w:hAnsi="Cambria" w:cs="Cambria"/>
          <w:color w:val="000000"/>
          <w:sz w:val="28"/>
          <w:szCs w:val="28"/>
        </w:rPr>
        <w:t>текущего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стоматологического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статуса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и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сопутствующих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BA4E8A">
        <w:rPr>
          <w:rFonts w:ascii="Cambria" w:hAnsi="Cambria" w:cs="Cambria"/>
          <w:color w:val="000000"/>
          <w:sz w:val="28"/>
          <w:szCs w:val="28"/>
        </w:rPr>
        <w:t>заболеваний</w:t>
      </w:r>
      <w:r w:rsidRPr="00BA4E8A">
        <w:rPr>
          <w:rFonts w:ascii="Lucida Bright" w:hAnsi="Lucida Bright" w:cs="Calibri Light"/>
          <w:color w:val="000000"/>
          <w:sz w:val="28"/>
          <w:szCs w:val="28"/>
        </w:rPr>
        <w:t xml:space="preserve">). </w:t>
      </w:r>
    </w:p>
    <w:p w:rsidR="00BA4E8A" w:rsidRDefault="00BA4E8A" w:rsidP="00BA4E8A">
      <w:pPr>
        <w:pStyle w:val="ac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4E8A" w:rsidRDefault="00BA4E8A" w:rsidP="00BA4E8A">
      <w:pPr>
        <w:pStyle w:val="ac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4E8A" w:rsidRDefault="00BA4E8A" w:rsidP="00BA4E8A">
      <w:pPr>
        <w:pStyle w:val="ac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4E8A" w:rsidRDefault="00BA4E8A" w:rsidP="00BA4E8A">
      <w:pPr>
        <w:pStyle w:val="ac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4E8A" w:rsidRDefault="00BA4E8A" w:rsidP="00BA4E8A">
      <w:pPr>
        <w:pStyle w:val="ac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4E8A" w:rsidRPr="00BA4E8A" w:rsidRDefault="00BA4E8A" w:rsidP="00BA4E8A">
      <w:pPr>
        <w:pStyle w:val="ac"/>
        <w:jc w:val="center"/>
        <w:rPr>
          <w:rFonts w:ascii="Lucida Bright" w:hAnsi="Lucida Bright" w:cs="Times New Roman"/>
          <w:b/>
          <w:bCs/>
          <w:sz w:val="28"/>
          <w:szCs w:val="28"/>
        </w:rPr>
      </w:pPr>
      <w:r w:rsidRPr="00BA4E8A">
        <w:rPr>
          <w:rFonts w:ascii="Cambria" w:hAnsi="Cambria" w:cs="Cambria"/>
          <w:b/>
          <w:bCs/>
          <w:sz w:val="28"/>
          <w:szCs w:val="28"/>
        </w:rPr>
        <w:t>Сроки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ожидания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предоставления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платных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медицинских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услуг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</w:p>
    <w:p w:rsidR="00BA4E8A" w:rsidRPr="00BA4E8A" w:rsidRDefault="00BA4E8A" w:rsidP="00BA4E8A">
      <w:pPr>
        <w:pStyle w:val="ac"/>
        <w:jc w:val="center"/>
        <w:rPr>
          <w:rFonts w:ascii="Lucida Bright" w:hAnsi="Lucida Bright" w:cs="Times New Roman"/>
          <w:sz w:val="28"/>
          <w:szCs w:val="28"/>
        </w:rPr>
      </w:pPr>
      <w:r w:rsidRPr="00BA4E8A">
        <w:rPr>
          <w:rFonts w:ascii="Cambria" w:hAnsi="Cambria" w:cs="Cambria"/>
          <w:b/>
          <w:bCs/>
          <w:sz w:val="28"/>
          <w:szCs w:val="28"/>
        </w:rPr>
        <w:t>в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Cambria" w:hAnsi="Cambria" w:cs="Cambria"/>
          <w:b/>
          <w:bCs/>
          <w:sz w:val="28"/>
          <w:szCs w:val="28"/>
        </w:rPr>
        <w:t>ООО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 </w:t>
      </w:r>
      <w:r w:rsidRPr="00BA4E8A">
        <w:rPr>
          <w:rFonts w:ascii="Lucida Bright" w:hAnsi="Lucida Bright" w:cs="Lucida Bright"/>
          <w:b/>
          <w:bCs/>
          <w:sz w:val="28"/>
          <w:szCs w:val="28"/>
        </w:rPr>
        <w:t>«</w:t>
      </w:r>
      <w:r w:rsidRPr="00BA4E8A">
        <w:rPr>
          <w:rFonts w:ascii="Cambria" w:hAnsi="Cambria" w:cs="Cambria"/>
          <w:b/>
          <w:bCs/>
          <w:sz w:val="28"/>
          <w:szCs w:val="28"/>
        </w:rPr>
        <w:t>Данте</w:t>
      </w:r>
      <w:r w:rsidRPr="00BA4E8A">
        <w:rPr>
          <w:rFonts w:ascii="Lucida Bright" w:hAnsi="Lucida Bright" w:cs="Times New Roman"/>
          <w:b/>
          <w:bCs/>
          <w:sz w:val="28"/>
          <w:szCs w:val="28"/>
        </w:rPr>
        <w:t xml:space="preserve">» </w:t>
      </w:r>
    </w:p>
    <w:p w:rsidR="00BA4E8A" w:rsidRPr="00BA4E8A" w:rsidRDefault="00BA4E8A" w:rsidP="00BA4E8A">
      <w:pPr>
        <w:pStyle w:val="ac"/>
        <w:jc w:val="center"/>
        <w:rPr>
          <w:rFonts w:ascii="Lucida Bright" w:hAnsi="Lucida Bright" w:cs="Times New Roman"/>
          <w:sz w:val="24"/>
          <w:szCs w:val="24"/>
        </w:rPr>
      </w:pPr>
    </w:p>
    <w:p w:rsidR="00BA4E8A" w:rsidRPr="00BA4E8A" w:rsidRDefault="00BA4E8A" w:rsidP="00BA4E8A">
      <w:pPr>
        <w:pStyle w:val="ac"/>
        <w:jc w:val="center"/>
        <w:rPr>
          <w:rFonts w:ascii="Lucida Bright" w:hAnsi="Lucida Bright" w:cs="Times New Roman"/>
          <w:b/>
          <w:bCs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BA4E8A" w:rsidRPr="00BA4E8A" w:rsidTr="00BA4E8A">
        <w:tc>
          <w:tcPr>
            <w:tcW w:w="5529" w:type="dxa"/>
          </w:tcPr>
          <w:p w:rsidR="00BA4E8A" w:rsidRPr="00BA4E8A" w:rsidRDefault="00BA4E8A" w:rsidP="00BA4E8A">
            <w:pPr>
              <w:jc w:val="center"/>
              <w:rPr>
                <w:rFonts w:ascii="Lucida Bright" w:hAnsi="Lucida Bright" w:cs="Times New Roman"/>
                <w:b/>
                <w:bCs/>
              </w:rPr>
            </w:pPr>
            <w:r w:rsidRPr="00BA4E8A">
              <w:rPr>
                <w:rFonts w:ascii="Cambria" w:hAnsi="Cambria" w:cs="Cambria"/>
                <w:b/>
                <w:bCs/>
              </w:rPr>
              <w:t>Вид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оказываемой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исполнителем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платной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медицинской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услуги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center"/>
              <w:rPr>
                <w:rFonts w:ascii="Lucida Bright" w:hAnsi="Lucida Bright" w:cs="Times New Roman"/>
                <w:b/>
                <w:bCs/>
              </w:rPr>
            </w:pPr>
            <w:r w:rsidRPr="00BA4E8A">
              <w:rPr>
                <w:rFonts w:ascii="Cambria" w:hAnsi="Cambria" w:cs="Cambria"/>
                <w:b/>
                <w:bCs/>
              </w:rPr>
              <w:t>Сроки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ожидания</w:t>
            </w:r>
            <w:r w:rsidRPr="00BA4E8A">
              <w:rPr>
                <w:rFonts w:ascii="Lucida Bright" w:hAnsi="Lucida Bright" w:cs="Times New Roman"/>
                <w:b/>
                <w:bCs/>
              </w:rPr>
              <w:t xml:space="preserve"> </w:t>
            </w:r>
            <w:r w:rsidRPr="00BA4E8A">
              <w:rPr>
                <w:rFonts w:ascii="Cambria" w:hAnsi="Cambria" w:cs="Cambria"/>
                <w:b/>
                <w:bCs/>
              </w:rPr>
              <w:t>пациентом</w:t>
            </w:r>
          </w:p>
        </w:tc>
      </w:tr>
      <w:tr w:rsidR="00BA4E8A" w:rsidRPr="00BA4E8A" w:rsidTr="00BA4E8A">
        <w:trPr>
          <w:trHeight w:val="854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доврачебной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амбулаторных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условиях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сестринскому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делу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7 (</w:t>
            </w:r>
            <w:r w:rsidRPr="00BA4E8A">
              <w:rPr>
                <w:rFonts w:ascii="Cambria" w:hAnsi="Cambria" w:cs="Cambria"/>
              </w:rPr>
              <w:t>семи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</w:p>
        </w:tc>
      </w:tr>
      <w:tr w:rsidR="00BA4E8A" w:rsidRPr="00BA4E8A" w:rsidTr="00BA4E8A">
        <w:trPr>
          <w:trHeight w:val="838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специализированной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амбулаторных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условиях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ортодонтии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90 (</w:t>
            </w:r>
            <w:r w:rsidRPr="00BA4E8A">
              <w:rPr>
                <w:rFonts w:ascii="Cambria" w:hAnsi="Cambria" w:cs="Cambria"/>
              </w:rPr>
              <w:t>девяноста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</w:p>
        </w:tc>
      </w:tr>
      <w:tr w:rsidR="00BA4E8A" w:rsidRPr="00BA4E8A" w:rsidTr="00BA4E8A">
        <w:trPr>
          <w:trHeight w:val="850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специализированной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стоматологии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общей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практики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90 (</w:t>
            </w:r>
            <w:r w:rsidRPr="00BA4E8A">
              <w:rPr>
                <w:rFonts w:ascii="Cambria" w:hAnsi="Cambria" w:cs="Cambria"/>
              </w:rPr>
              <w:t>девяноста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</w:p>
        </w:tc>
      </w:tr>
      <w:tr w:rsidR="00BA4E8A" w:rsidRPr="00BA4E8A" w:rsidTr="00BA4E8A">
        <w:trPr>
          <w:trHeight w:val="834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специализированной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стоматологии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ортопедической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30 (</w:t>
            </w:r>
            <w:r w:rsidRPr="00BA4E8A">
              <w:rPr>
                <w:rFonts w:ascii="Cambria" w:hAnsi="Cambria" w:cs="Cambria"/>
              </w:rPr>
              <w:t>тридцати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</w:p>
        </w:tc>
      </w:tr>
      <w:tr w:rsidR="00BA4E8A" w:rsidRPr="00BA4E8A" w:rsidTr="00BA4E8A">
        <w:trPr>
          <w:trHeight w:val="846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специализированной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стоматологии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терапевтической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90 (</w:t>
            </w:r>
            <w:r w:rsidRPr="00BA4E8A">
              <w:rPr>
                <w:rFonts w:ascii="Cambria" w:hAnsi="Cambria" w:cs="Cambria"/>
              </w:rPr>
              <w:t>девяноста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</w:p>
        </w:tc>
      </w:tr>
      <w:tr w:rsidR="00BA4E8A" w:rsidRPr="00BA4E8A" w:rsidTr="00BA4E8A">
        <w:trPr>
          <w:trHeight w:val="845"/>
        </w:trPr>
        <w:tc>
          <w:tcPr>
            <w:tcW w:w="5529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Платные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медицинские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услуги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при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оказании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первичной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специализированной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медико</w:t>
            </w:r>
            <w:r w:rsidRPr="00BA4E8A">
              <w:rPr>
                <w:rFonts w:ascii="Lucida Bright" w:hAnsi="Lucida Bright" w:cs="Times New Roman"/>
              </w:rPr>
              <w:t>-</w:t>
            </w:r>
            <w:r w:rsidRPr="00BA4E8A">
              <w:rPr>
                <w:rFonts w:ascii="Cambria" w:hAnsi="Cambria" w:cs="Cambria"/>
              </w:rPr>
              <w:t>санитарной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помощи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по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стоматологии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хирургической</w:t>
            </w:r>
          </w:p>
        </w:tc>
        <w:tc>
          <w:tcPr>
            <w:tcW w:w="4394" w:type="dxa"/>
          </w:tcPr>
          <w:p w:rsidR="00BA4E8A" w:rsidRPr="00BA4E8A" w:rsidRDefault="00BA4E8A" w:rsidP="00BA4E8A">
            <w:pPr>
              <w:jc w:val="both"/>
              <w:rPr>
                <w:rFonts w:ascii="Lucida Bright" w:hAnsi="Lucida Bright" w:cs="Times New Roman"/>
              </w:rPr>
            </w:pPr>
            <w:r w:rsidRPr="00BA4E8A">
              <w:rPr>
                <w:rFonts w:ascii="Cambria" w:hAnsi="Cambria" w:cs="Cambria"/>
              </w:rPr>
              <w:t>До</w:t>
            </w:r>
            <w:r w:rsidRPr="00BA4E8A">
              <w:rPr>
                <w:rFonts w:ascii="Lucida Bright" w:hAnsi="Lucida Bright" w:cs="Times New Roman"/>
              </w:rPr>
              <w:t xml:space="preserve"> 30 (</w:t>
            </w:r>
            <w:r w:rsidRPr="00BA4E8A">
              <w:rPr>
                <w:rFonts w:ascii="Cambria" w:hAnsi="Cambria" w:cs="Cambria"/>
              </w:rPr>
              <w:t>тридцати</w:t>
            </w:r>
            <w:r w:rsidRPr="00BA4E8A">
              <w:rPr>
                <w:rFonts w:ascii="Lucida Bright" w:hAnsi="Lucida Bright" w:cs="Times New Roman"/>
              </w:rPr>
              <w:t xml:space="preserve">) </w:t>
            </w:r>
            <w:r w:rsidRPr="00BA4E8A">
              <w:rPr>
                <w:rFonts w:ascii="Cambria" w:hAnsi="Cambria" w:cs="Cambria"/>
              </w:rPr>
              <w:t>рабочих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дней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с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даты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обращения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пациента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в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медицинскую</w:t>
            </w:r>
            <w:r w:rsidRPr="00BA4E8A">
              <w:rPr>
                <w:rFonts w:ascii="Lucida Bright" w:hAnsi="Lucida Bright" w:cs="Times New Roman"/>
              </w:rPr>
              <w:t xml:space="preserve"> </w:t>
            </w:r>
            <w:r w:rsidRPr="00BA4E8A">
              <w:rPr>
                <w:rFonts w:ascii="Cambria" w:hAnsi="Cambria" w:cs="Cambria"/>
              </w:rPr>
              <w:t>организацию</w:t>
            </w:r>
          </w:p>
        </w:tc>
      </w:tr>
    </w:tbl>
    <w:p w:rsidR="00BA4E8A" w:rsidRPr="00BA4E8A" w:rsidRDefault="00BA4E8A" w:rsidP="00BA4E8A">
      <w:pPr>
        <w:rPr>
          <w:rFonts w:ascii="Lucida Bright" w:hAnsi="Lucida Bright" w:cs="Times New Roman"/>
        </w:rPr>
      </w:pPr>
    </w:p>
    <w:p w:rsidR="00BA4E8A" w:rsidRPr="00BA4E8A" w:rsidRDefault="00BA4E8A" w:rsidP="00BA4E8A">
      <w:pPr>
        <w:jc w:val="both"/>
        <w:rPr>
          <w:rFonts w:ascii="Lucida Bright" w:hAnsi="Lucida Bright" w:cs="Times New Roman"/>
          <w:sz w:val="24"/>
          <w:szCs w:val="24"/>
        </w:rPr>
      </w:pPr>
      <w:r w:rsidRPr="00BA4E8A">
        <w:rPr>
          <w:rFonts w:ascii="Cambria" w:hAnsi="Cambria" w:cs="Cambria"/>
          <w:sz w:val="24"/>
          <w:szCs w:val="24"/>
        </w:rPr>
        <w:t>Предоставление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платных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медицинских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услуг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осуществляется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соответствии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расписанием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медицинских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работников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участвующих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предоставлении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платных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медицинских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услуг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режимом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работы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организации</w:t>
      </w:r>
      <w:r w:rsidRPr="00BA4E8A">
        <w:rPr>
          <w:rFonts w:ascii="Lucida Bright" w:hAnsi="Lucida Bright" w:cs="Times New Roman"/>
          <w:sz w:val="24"/>
          <w:szCs w:val="24"/>
        </w:rPr>
        <w:t xml:space="preserve">. </w:t>
      </w:r>
    </w:p>
    <w:p w:rsidR="00BA4E8A" w:rsidRPr="00BA4E8A" w:rsidRDefault="00BA4E8A" w:rsidP="00BA4E8A">
      <w:pPr>
        <w:jc w:val="both"/>
        <w:rPr>
          <w:rFonts w:ascii="Lucida Bright" w:hAnsi="Lucida Bright" w:cs="Times New Roman"/>
          <w:sz w:val="24"/>
          <w:szCs w:val="24"/>
        </w:rPr>
      </w:pPr>
      <w:r w:rsidRPr="00BA4E8A">
        <w:rPr>
          <w:rFonts w:ascii="Cambria" w:hAnsi="Cambria" w:cs="Cambria"/>
          <w:sz w:val="24"/>
          <w:szCs w:val="24"/>
        </w:rPr>
        <w:t>Плановый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прием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врача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плановые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диагностические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исследования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лечебные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мероприятия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амбулаторных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условиях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осуществляются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порядке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очереди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по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предварительной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записи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соответствии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локальными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нормативными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актами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действующими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организации</w:t>
      </w:r>
      <w:r w:rsidRPr="00BA4E8A">
        <w:rPr>
          <w:rFonts w:ascii="Lucida Bright" w:hAnsi="Lucida Bright" w:cs="Times New Roman"/>
          <w:sz w:val="24"/>
          <w:szCs w:val="24"/>
        </w:rPr>
        <w:t xml:space="preserve">. </w:t>
      </w:r>
    </w:p>
    <w:p w:rsidR="00BA4E8A" w:rsidRPr="00BA4E8A" w:rsidRDefault="00BA4E8A" w:rsidP="00BA4E8A">
      <w:pPr>
        <w:jc w:val="both"/>
        <w:rPr>
          <w:rFonts w:ascii="Lucida Bright" w:hAnsi="Lucida Bright" w:cs="Times New Roman"/>
          <w:sz w:val="24"/>
          <w:szCs w:val="24"/>
        </w:rPr>
      </w:pPr>
      <w:r w:rsidRPr="00BA4E8A">
        <w:rPr>
          <w:rFonts w:ascii="Cambria" w:hAnsi="Cambria" w:cs="Cambria"/>
          <w:sz w:val="24"/>
          <w:szCs w:val="24"/>
        </w:rPr>
        <w:t>Сроки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ожидания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оказания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помощи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оказание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которой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осуществляется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бесплатно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соответствии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с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программой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государственных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гарантий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бесплатного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оказания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гражданам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помощи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территориальной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программой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государственных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гарантий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бесплатного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оказания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гражданам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помощи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определяются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в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нормативных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правовых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актах</w:t>
      </w:r>
      <w:r w:rsidRPr="00BA4E8A">
        <w:rPr>
          <w:rFonts w:ascii="Lucida Bright" w:hAnsi="Lucida Bright" w:cs="Times New Roman"/>
          <w:sz w:val="24"/>
          <w:szCs w:val="24"/>
        </w:rPr>
        <w:t xml:space="preserve">, </w:t>
      </w:r>
      <w:r w:rsidRPr="00BA4E8A">
        <w:rPr>
          <w:rFonts w:ascii="Cambria" w:hAnsi="Cambria" w:cs="Cambria"/>
          <w:sz w:val="24"/>
          <w:szCs w:val="24"/>
        </w:rPr>
        <w:t>обеспечивающих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реализацию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программы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государственных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гарантий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бесплатного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оказания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гражданам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помощи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и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территориальной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программы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государственных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гарантий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бесплатного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оказания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гражданам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медицинской</w:t>
      </w:r>
      <w:r w:rsidRPr="00BA4E8A">
        <w:rPr>
          <w:rFonts w:ascii="Lucida Bright" w:hAnsi="Lucida Bright" w:cs="Times New Roman"/>
          <w:sz w:val="24"/>
          <w:szCs w:val="24"/>
        </w:rPr>
        <w:t xml:space="preserve"> </w:t>
      </w:r>
      <w:r w:rsidRPr="00BA4E8A">
        <w:rPr>
          <w:rFonts w:ascii="Cambria" w:hAnsi="Cambria" w:cs="Cambria"/>
          <w:sz w:val="24"/>
          <w:szCs w:val="24"/>
        </w:rPr>
        <w:t>помощи</w:t>
      </w:r>
      <w:r w:rsidRPr="00BA4E8A">
        <w:rPr>
          <w:rFonts w:ascii="Lucida Bright" w:hAnsi="Lucida Bright" w:cs="Times New Roman"/>
          <w:sz w:val="24"/>
          <w:szCs w:val="24"/>
        </w:rPr>
        <w:t>.</w:t>
      </w:r>
    </w:p>
    <w:p w:rsidR="00BA4E8A" w:rsidRPr="00BA4E8A" w:rsidRDefault="00BA4E8A" w:rsidP="00BA4E8A">
      <w:pPr>
        <w:jc w:val="both"/>
        <w:rPr>
          <w:rFonts w:ascii="Lucida Bright" w:hAnsi="Lucida Bright" w:cs="Times New Roman"/>
          <w:sz w:val="24"/>
          <w:szCs w:val="24"/>
        </w:rPr>
      </w:pPr>
    </w:p>
    <w:p w:rsidR="00BA4E8A" w:rsidRPr="00BA4E8A" w:rsidRDefault="00BA4E8A" w:rsidP="00BA4E8A">
      <w:pPr>
        <w:jc w:val="both"/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</w:pP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* -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медицинская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организация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указывает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свои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сроки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в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соответствии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с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лицензией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и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занятостью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 xml:space="preserve"> </w:t>
      </w:r>
      <w:r w:rsidRPr="00BA4E8A">
        <w:rPr>
          <w:rFonts w:ascii="Cambria" w:hAnsi="Cambria" w:cs="Cambria"/>
          <w:i/>
          <w:iCs/>
          <w:color w:val="948A54" w:themeColor="background2" w:themeShade="80"/>
          <w:sz w:val="24"/>
          <w:szCs w:val="24"/>
        </w:rPr>
        <w:t>специалистов</w:t>
      </w:r>
      <w:r w:rsidRPr="00BA4E8A">
        <w:rPr>
          <w:rFonts w:ascii="Lucida Bright" w:hAnsi="Lucida Bright" w:cs="Times New Roman"/>
          <w:i/>
          <w:iCs/>
          <w:color w:val="948A54" w:themeColor="background2" w:themeShade="80"/>
          <w:sz w:val="24"/>
          <w:szCs w:val="24"/>
        </w:rPr>
        <w:t>.</w:t>
      </w:r>
    </w:p>
    <w:p w:rsidR="00A070C7" w:rsidRPr="00BA4E8A" w:rsidRDefault="00F33296" w:rsidP="00BA4E8A">
      <w:pPr>
        <w:pStyle w:val="aa"/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BA4E8A">
        <w:rPr>
          <w:rFonts w:ascii="Cambria" w:hAnsi="Cambria" w:cs="Cambria"/>
          <w:b/>
          <w:sz w:val="28"/>
          <w:szCs w:val="28"/>
          <w:u w:val="single"/>
        </w:rPr>
        <w:t>ТЕЛЕФОНЫ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ДЛЯ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ЭКСТРЕННОГО</w:t>
      </w:r>
      <w:r w:rsidRPr="00BA4E8A">
        <w:rPr>
          <w:rFonts w:ascii="Lucida Bright" w:hAnsi="Lucida Bright" w:cs="Calibri Light"/>
          <w:b/>
          <w:sz w:val="28"/>
          <w:szCs w:val="28"/>
          <w:u w:val="single"/>
        </w:rPr>
        <w:t xml:space="preserve"> </w:t>
      </w:r>
      <w:r w:rsidRPr="00BA4E8A">
        <w:rPr>
          <w:rFonts w:ascii="Cambria" w:hAnsi="Cambria" w:cs="Cambria"/>
          <w:b/>
          <w:sz w:val="28"/>
          <w:szCs w:val="28"/>
          <w:u w:val="single"/>
        </w:rPr>
        <w:t>РЕАГИРОВАНИЯ</w:t>
      </w:r>
    </w:p>
    <w:p w:rsidR="00A070C7" w:rsidRPr="00BA4E8A" w:rsidRDefault="00A070C7">
      <w:pPr>
        <w:spacing w:after="0" w:line="240" w:lineRule="auto"/>
        <w:jc w:val="both"/>
        <w:rPr>
          <w:rFonts w:ascii="Lucida Bright" w:hAnsi="Lucida Bright" w:cs="Calibri Light"/>
          <w:b/>
          <w:sz w:val="28"/>
          <w:szCs w:val="28"/>
          <w:u w:val="single"/>
        </w:rPr>
      </w:pPr>
    </w:p>
    <w:p w:rsidR="00A070C7" w:rsidRPr="00BA4E8A" w:rsidRDefault="00A070C7">
      <w:pPr>
        <w:spacing w:after="0" w:line="240" w:lineRule="auto"/>
        <w:jc w:val="both"/>
        <w:rPr>
          <w:rFonts w:ascii="Lucida Bright" w:hAnsi="Lucida Bright" w:cs="Calibri Light"/>
          <w:bCs/>
          <w:sz w:val="28"/>
          <w:szCs w:val="28"/>
        </w:rPr>
      </w:pPr>
    </w:p>
    <w:p w:rsidR="00A070C7" w:rsidRPr="00BA4E8A" w:rsidRDefault="00A070C7">
      <w:pPr>
        <w:spacing w:after="0" w:line="240" w:lineRule="auto"/>
        <w:jc w:val="both"/>
        <w:rPr>
          <w:rFonts w:ascii="Lucida Bright" w:hAnsi="Lucida Bright" w:cs="Calibri Light"/>
          <w:bCs/>
          <w:sz w:val="28"/>
          <w:szCs w:val="28"/>
        </w:rPr>
      </w:pPr>
    </w:p>
    <w:p w:rsidR="00A070C7" w:rsidRPr="00BA4E8A" w:rsidRDefault="00A070C7">
      <w:pPr>
        <w:spacing w:after="0" w:line="240" w:lineRule="auto"/>
        <w:jc w:val="both"/>
        <w:rPr>
          <w:rFonts w:ascii="Lucida Bright" w:hAnsi="Lucida Bright" w:cs="Calibri Light"/>
          <w:bCs/>
          <w:sz w:val="28"/>
          <w:szCs w:val="28"/>
        </w:rPr>
      </w:pPr>
    </w:p>
    <w:tbl>
      <w:tblPr>
        <w:tblStyle w:val="ab"/>
        <w:tblW w:w="9629" w:type="dxa"/>
        <w:tblLayout w:type="fixed"/>
        <w:tblLook w:val="04A0" w:firstRow="1" w:lastRow="0" w:firstColumn="1" w:lastColumn="0" w:noHBand="0" w:noVBand="1"/>
      </w:tblPr>
      <w:tblGrid>
        <w:gridCol w:w="4805"/>
        <w:gridCol w:w="4824"/>
      </w:tblGrid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Телефонный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номер</w:t>
            </w: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Наименование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службы</w:t>
            </w: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МЧС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102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Полиция</w:t>
            </w: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Скорая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медицинская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помощь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Аварийная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газовая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служба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Вызов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экстренных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служб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115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Единая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служба</w:t>
            </w:r>
            <w:r w:rsid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proofErr w:type="gramStart"/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поддержки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граждан</w:t>
            </w:r>
            <w:proofErr w:type="gramEnd"/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для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консультаций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при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получении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государственных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и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муниципальных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услуг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в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электронном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виде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>.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  <w:tr w:rsidR="00A070C7" w:rsidRPr="00BA4E8A">
        <w:tc>
          <w:tcPr>
            <w:tcW w:w="4805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  <w:r w:rsidRPr="00BA4E8A"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  <w:t>121, 122, 123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A070C7" w:rsidRPr="00BA4E8A" w:rsidRDefault="00F33296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Операторы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линии</w:t>
            </w:r>
            <w:r w:rsid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Lucida Bright" w:eastAsia="Calibri" w:hAnsi="Lucida Bright" w:cs="Lucida Bright"/>
                <w:bCs/>
                <w:sz w:val="28"/>
                <w:szCs w:val="28"/>
              </w:rPr>
              <w:t>«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Ребёнок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в</w:t>
            </w:r>
            <w:r w:rsidRPr="00BA4E8A">
              <w:rPr>
                <w:rFonts w:ascii="Lucida Bright" w:eastAsia="Calibri" w:hAnsi="Lucida Bright" w:cs="Calibri Light"/>
                <w:bCs/>
                <w:sz w:val="28"/>
                <w:szCs w:val="28"/>
              </w:rPr>
              <w:t xml:space="preserve"> </w:t>
            </w:r>
            <w:r w:rsidRPr="00BA4E8A">
              <w:rPr>
                <w:rFonts w:ascii="Cambria" w:eastAsia="Calibri" w:hAnsi="Cambria" w:cs="Cambria"/>
                <w:bCs/>
                <w:sz w:val="28"/>
                <w:szCs w:val="28"/>
              </w:rPr>
              <w:t>опасности</w:t>
            </w:r>
            <w:r w:rsidRPr="00BA4E8A">
              <w:rPr>
                <w:rFonts w:ascii="Lucida Bright" w:eastAsia="Calibri" w:hAnsi="Lucida Bright" w:cs="Lucida Bright"/>
                <w:bCs/>
                <w:sz w:val="28"/>
                <w:szCs w:val="28"/>
              </w:rPr>
              <w:t>»</w:t>
            </w:r>
          </w:p>
          <w:p w:rsidR="00A070C7" w:rsidRPr="00BA4E8A" w:rsidRDefault="00A070C7">
            <w:pPr>
              <w:widowControl w:val="0"/>
              <w:spacing w:after="0" w:line="240" w:lineRule="auto"/>
              <w:jc w:val="both"/>
              <w:rPr>
                <w:rFonts w:ascii="Lucida Bright" w:eastAsia="Calibri" w:hAnsi="Lucida Bright" w:cs="Calibri Light"/>
                <w:bCs/>
                <w:sz w:val="28"/>
                <w:szCs w:val="28"/>
              </w:rPr>
            </w:pPr>
          </w:p>
        </w:tc>
      </w:tr>
    </w:tbl>
    <w:p w:rsidR="00A070C7" w:rsidRPr="00BA4E8A" w:rsidRDefault="00A070C7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</w:p>
    <w:p w:rsidR="00A070C7" w:rsidRPr="00BA4E8A" w:rsidRDefault="00A070C7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</w:p>
    <w:sectPr w:rsidR="00A070C7" w:rsidRPr="00BA4E8A" w:rsidSect="00A070C7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6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163B"/>
    <w:multiLevelType w:val="multilevel"/>
    <w:tmpl w:val="215C4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F4839"/>
    <w:multiLevelType w:val="multilevel"/>
    <w:tmpl w:val="FB3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F4094"/>
    <w:multiLevelType w:val="multilevel"/>
    <w:tmpl w:val="4F1AF7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A070C7"/>
    <w:rsid w:val="00071C1B"/>
    <w:rsid w:val="000D3877"/>
    <w:rsid w:val="002B03F1"/>
    <w:rsid w:val="002E6C82"/>
    <w:rsid w:val="00786076"/>
    <w:rsid w:val="007B32BB"/>
    <w:rsid w:val="008B072D"/>
    <w:rsid w:val="00A070C7"/>
    <w:rsid w:val="00B269FF"/>
    <w:rsid w:val="00BA4E8A"/>
    <w:rsid w:val="00D425C3"/>
    <w:rsid w:val="00DB2595"/>
    <w:rsid w:val="00F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3D9F-DADA-42EF-B57A-DF5D373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1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E6C8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34EF"/>
    <w:rPr>
      <w:rFonts w:ascii="Tahoma" w:hAnsi="Tahoma" w:cs="Tahoma"/>
      <w:sz w:val="16"/>
      <w:szCs w:val="16"/>
    </w:rPr>
  </w:style>
  <w:style w:type="character" w:customStyle="1" w:styleId="WW8Num2z0">
    <w:name w:val="WW8Num2z0"/>
    <w:qFormat/>
    <w:rsid w:val="00A070C7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qFormat/>
    <w:rsid w:val="00A070C7"/>
  </w:style>
  <w:style w:type="character" w:customStyle="1" w:styleId="WW8Num2z2">
    <w:name w:val="WW8Num2z2"/>
    <w:qFormat/>
    <w:rsid w:val="00A070C7"/>
  </w:style>
  <w:style w:type="character" w:customStyle="1" w:styleId="WW8Num2z3">
    <w:name w:val="WW8Num2z3"/>
    <w:qFormat/>
    <w:rsid w:val="00A070C7"/>
  </w:style>
  <w:style w:type="character" w:customStyle="1" w:styleId="WW8Num2z4">
    <w:name w:val="WW8Num2z4"/>
    <w:qFormat/>
    <w:rsid w:val="00A070C7"/>
  </w:style>
  <w:style w:type="character" w:customStyle="1" w:styleId="WW8Num2z5">
    <w:name w:val="WW8Num2z5"/>
    <w:qFormat/>
    <w:rsid w:val="00A070C7"/>
  </w:style>
  <w:style w:type="character" w:customStyle="1" w:styleId="WW8Num2z6">
    <w:name w:val="WW8Num2z6"/>
    <w:qFormat/>
    <w:rsid w:val="00A070C7"/>
  </w:style>
  <w:style w:type="character" w:customStyle="1" w:styleId="WW8Num2z7">
    <w:name w:val="WW8Num2z7"/>
    <w:qFormat/>
    <w:rsid w:val="00A070C7"/>
  </w:style>
  <w:style w:type="character" w:customStyle="1" w:styleId="WW8Num2z8">
    <w:name w:val="WW8Num2z8"/>
    <w:qFormat/>
    <w:rsid w:val="00A070C7"/>
  </w:style>
  <w:style w:type="character" w:styleId="a4">
    <w:name w:val="Hyperlink"/>
    <w:rsid w:val="00A070C7"/>
    <w:rPr>
      <w:color w:val="000080"/>
      <w:u w:val="single"/>
    </w:rPr>
  </w:style>
  <w:style w:type="character" w:styleId="a5">
    <w:name w:val="FollowedHyperlink"/>
    <w:rsid w:val="00A070C7"/>
    <w:rPr>
      <w:color w:val="800000"/>
      <w:u w:val="single"/>
    </w:rPr>
  </w:style>
  <w:style w:type="paragraph" w:customStyle="1" w:styleId="Heading">
    <w:name w:val="Heading"/>
    <w:basedOn w:val="a"/>
    <w:next w:val="a6"/>
    <w:qFormat/>
    <w:rsid w:val="00A070C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rsid w:val="00A070C7"/>
    <w:pPr>
      <w:spacing w:after="140"/>
    </w:pPr>
  </w:style>
  <w:style w:type="paragraph" w:styleId="a7">
    <w:name w:val="List"/>
    <w:basedOn w:val="a6"/>
    <w:rsid w:val="00A070C7"/>
    <w:rPr>
      <w:rFonts w:cs="Arial Unicode MS"/>
    </w:rPr>
  </w:style>
  <w:style w:type="paragraph" w:customStyle="1" w:styleId="1">
    <w:name w:val="Название объекта1"/>
    <w:basedOn w:val="a"/>
    <w:qFormat/>
    <w:rsid w:val="00A070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A070C7"/>
    <w:pPr>
      <w:suppressLineNumbers/>
    </w:pPr>
    <w:rPr>
      <w:rFonts w:cs="Arial Unicode MS"/>
    </w:rPr>
  </w:style>
  <w:style w:type="paragraph" w:styleId="a8">
    <w:name w:val="Balloon Text"/>
    <w:basedOn w:val="a"/>
    <w:uiPriority w:val="99"/>
    <w:semiHidden/>
    <w:unhideWhenUsed/>
    <w:qFormat/>
    <w:rsid w:val="009A34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49D"/>
    <w:pPr>
      <w:ind w:left="720"/>
      <w:contextualSpacing/>
    </w:pPr>
  </w:style>
  <w:style w:type="paragraph" w:styleId="aa">
    <w:name w:val="Normal (Web)"/>
    <w:basedOn w:val="a"/>
    <w:uiPriority w:val="99"/>
    <w:qFormat/>
    <w:rsid w:val="00A070C7"/>
    <w:pPr>
      <w:spacing w:before="280" w:after="280"/>
    </w:pPr>
  </w:style>
  <w:style w:type="numbering" w:customStyle="1" w:styleId="WW8Num2">
    <w:name w:val="WW8Num2"/>
    <w:qFormat/>
    <w:rsid w:val="00A070C7"/>
  </w:style>
  <w:style w:type="table" w:styleId="ab">
    <w:name w:val="Table Grid"/>
    <w:basedOn w:val="a1"/>
    <w:uiPriority w:val="39"/>
    <w:rsid w:val="0047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6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BA4E8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3" Type="http://schemas.openxmlformats.org/officeDocument/2006/relationships/hyperlink" Target="https://e-stomatology.ru/director/prikaz/protokol_vedenia/adenti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0020020" TargetMode="External"/><Relationship Id="rId12" Type="http://schemas.openxmlformats.org/officeDocument/2006/relationships/hyperlink" Target="https://e-stomatology.ru/director/prikaz/protokol_vedenia/p_adenti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tomatology.ru/director/protokols/" TargetMode="External"/><Relationship Id="rId11" Type="http://schemas.openxmlformats.org/officeDocument/2006/relationships/hyperlink" Target="https://e-stomatology.ru/director/prikaz/protokol_kar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stomatology.ru/star/work/2010/solution_sep/protokol_periapik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stomatology.ru/star/work/2010/solution_sep/protokol_pulp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ADF9-618F-4453-9DE4-ADCAD87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Некипелова</cp:lastModifiedBy>
  <cp:revision>4</cp:revision>
  <cp:lastPrinted>2019-11-08T17:11:00Z</cp:lastPrinted>
  <dcterms:created xsi:type="dcterms:W3CDTF">2023-10-08T19:18:00Z</dcterms:created>
  <dcterms:modified xsi:type="dcterms:W3CDTF">2023-10-08T19:30:00Z</dcterms:modified>
  <dc:language>ru-RU</dc:language>
</cp:coreProperties>
</file>